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D77" w:rsidRPr="00FB7833" w:rsidRDefault="00C23DAE" w:rsidP="00C23DAE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B7833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595D77" w:rsidRPr="00FB7833" w:rsidRDefault="00595D77" w:rsidP="00595D77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95D77" w:rsidRPr="00FB7833" w:rsidRDefault="00595D77" w:rsidP="00595D77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B7833">
        <w:rPr>
          <w:rFonts w:ascii="Times New Roman" w:hAnsi="Times New Roman" w:cs="Times New Roman"/>
          <w:b w:val="0"/>
          <w:sz w:val="28"/>
          <w:szCs w:val="28"/>
        </w:rPr>
        <w:t>ПРАВИТЕЛЬСТВО ЕВРЕЙСКОЙ АВТОНОМНОЙ ОБЛАСТИ</w:t>
      </w:r>
    </w:p>
    <w:p w:rsidR="00595D77" w:rsidRPr="00FB7833" w:rsidRDefault="00595D77" w:rsidP="00595D7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95D77" w:rsidRPr="00FB7833" w:rsidRDefault="00595D77" w:rsidP="00595D7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B7833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595D77" w:rsidRPr="00FB7833" w:rsidRDefault="00595D77" w:rsidP="00595D7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95D77" w:rsidRPr="00FB7833" w:rsidRDefault="00595D77" w:rsidP="00595D7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95D77" w:rsidRPr="00FB7833" w:rsidRDefault="00595D77" w:rsidP="00595D7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95D77" w:rsidRPr="00FB7833" w:rsidRDefault="00595D77" w:rsidP="00595D7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95D77" w:rsidRPr="00FB7833" w:rsidRDefault="00595D77" w:rsidP="00595D7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95D77" w:rsidRPr="009D58F7" w:rsidRDefault="00595D77" w:rsidP="00595D7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95D77" w:rsidRPr="00595D77" w:rsidRDefault="00595D77" w:rsidP="00595D7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95D77" w:rsidRPr="00595D77" w:rsidRDefault="00595D77" w:rsidP="00595D7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04647" w:rsidRPr="00FB50E2" w:rsidRDefault="00FC730F" w:rsidP="00904647">
      <w:pPr>
        <w:autoSpaceDE w:val="0"/>
        <w:autoSpaceDN w:val="0"/>
        <w:adjustRightInd w:val="0"/>
        <w:contextualSpacing/>
        <w:jc w:val="both"/>
      </w:pPr>
      <w:r w:rsidRPr="00FB50E2">
        <w:t xml:space="preserve">О </w:t>
      </w:r>
      <w:r w:rsidR="00904647" w:rsidRPr="00FB50E2">
        <w:t>внесении изменени</w:t>
      </w:r>
      <w:r w:rsidR="00EB665A">
        <w:t>й</w:t>
      </w:r>
      <w:r w:rsidR="00904647" w:rsidRPr="00FB50E2">
        <w:t xml:space="preserve"> в госуд</w:t>
      </w:r>
      <w:bookmarkStart w:id="0" w:name="_GoBack"/>
      <w:bookmarkEnd w:id="0"/>
      <w:r w:rsidR="00904647" w:rsidRPr="00FB50E2">
        <w:t>арственную программу</w:t>
      </w:r>
      <w:r w:rsidR="005D3D9B" w:rsidRPr="00FB50E2">
        <w:t xml:space="preserve"> </w:t>
      </w:r>
      <w:r w:rsidRPr="00FB50E2">
        <w:t>Еврейской автономной области «</w:t>
      </w:r>
      <w:r w:rsidR="00C54D59" w:rsidRPr="00C54D59">
        <w:t xml:space="preserve">Поддержка и развитие средств массовой информации на территории Еврейской автономной области» на </w:t>
      </w:r>
      <w:r w:rsidR="00C627EB">
        <w:t xml:space="preserve">2021 – 2025 </w:t>
      </w:r>
      <w:r w:rsidR="00C54D59" w:rsidRPr="00C54D59">
        <w:t>годы</w:t>
      </w:r>
      <w:r w:rsidR="00904647" w:rsidRPr="00FB50E2">
        <w:t>,</w:t>
      </w:r>
      <w:r w:rsidR="005D3D9B" w:rsidRPr="00FB50E2">
        <w:t xml:space="preserve"> </w:t>
      </w:r>
      <w:r w:rsidR="00904647" w:rsidRPr="00FB50E2">
        <w:t xml:space="preserve">утвержденную постановлением правительства Еврейской автономной области </w:t>
      </w:r>
      <w:r w:rsidR="001C09BF" w:rsidRPr="001C09BF">
        <w:t>от 22.12.2020 № 519-пп</w:t>
      </w:r>
    </w:p>
    <w:p w:rsidR="00FC730F" w:rsidRPr="00FB50E2" w:rsidRDefault="00FC730F" w:rsidP="00FC730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27EB" w:rsidRDefault="00C627EB" w:rsidP="009046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4647" w:rsidRPr="00FB50E2" w:rsidRDefault="00904647" w:rsidP="009046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0E2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0A4E75" w:rsidRPr="00FB50E2" w:rsidRDefault="000A4E75" w:rsidP="00E24C40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FB50E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04647" w:rsidRDefault="00904647" w:rsidP="00E22212">
      <w:pPr>
        <w:autoSpaceDE w:val="0"/>
        <w:autoSpaceDN w:val="0"/>
        <w:adjustRightInd w:val="0"/>
        <w:ind w:firstLine="709"/>
        <w:contextualSpacing/>
        <w:jc w:val="both"/>
      </w:pPr>
      <w:r w:rsidRPr="00FB50E2">
        <w:t>1. Внести в государственную программу Еврейской автономной области «</w:t>
      </w:r>
      <w:r w:rsidR="000D2A5D" w:rsidRPr="00C54D59">
        <w:t xml:space="preserve">Поддержка и развитие средств массовой информации на территории Еврейской автономной области» на </w:t>
      </w:r>
      <w:r w:rsidR="00C627EB">
        <w:t xml:space="preserve">2021 – 2025 </w:t>
      </w:r>
      <w:r w:rsidR="000D2A5D" w:rsidRPr="00C54D59">
        <w:t>годы</w:t>
      </w:r>
      <w:r w:rsidRPr="00FB50E2">
        <w:t xml:space="preserve">, утвержденную постановлением правительства Еврейской автономной области </w:t>
      </w:r>
      <w:r w:rsidR="000D2A5D" w:rsidRPr="001C09BF">
        <w:t>от 22.12.2020 № 519-пп</w:t>
      </w:r>
      <w:r w:rsidR="000D2A5D" w:rsidRPr="00FB50E2">
        <w:t xml:space="preserve"> </w:t>
      </w:r>
      <w:r w:rsidRPr="00FB50E2">
        <w:t>«</w:t>
      </w:r>
      <w:r w:rsidR="000D2A5D" w:rsidRPr="000D2A5D">
        <w:t xml:space="preserve">О государственной программе Еврейской автономной области «Поддержка и развитие средств массовой информации на территории Еврейской автономной области» на </w:t>
      </w:r>
      <w:r w:rsidR="00C627EB">
        <w:t xml:space="preserve">2021 – 2025 </w:t>
      </w:r>
      <w:r w:rsidR="000D2A5D" w:rsidRPr="000D2A5D">
        <w:t>годы</w:t>
      </w:r>
      <w:r w:rsidRPr="00FB50E2">
        <w:t>», следующ</w:t>
      </w:r>
      <w:r w:rsidR="00EB665A">
        <w:t>и</w:t>
      </w:r>
      <w:r w:rsidRPr="00FB50E2">
        <w:t>е изменени</w:t>
      </w:r>
      <w:r w:rsidR="00EB665A">
        <w:t>я</w:t>
      </w:r>
      <w:r w:rsidRPr="00FB50E2">
        <w:t>:</w:t>
      </w:r>
    </w:p>
    <w:p w:rsidR="00DC4193" w:rsidRDefault="00DC4193" w:rsidP="00DC4193">
      <w:pPr>
        <w:autoSpaceDE w:val="0"/>
        <w:autoSpaceDN w:val="0"/>
        <w:adjustRightInd w:val="0"/>
        <w:ind w:firstLine="709"/>
        <w:contextualSpacing/>
        <w:jc w:val="both"/>
      </w:pPr>
      <w:r>
        <w:t xml:space="preserve">1.1. </w:t>
      </w:r>
      <w:r w:rsidRPr="00FB50E2">
        <w:t>В разделе 1 «Паспорт государственной программы Еврейской автономной области «</w:t>
      </w:r>
      <w:r w:rsidRPr="00C54D59">
        <w:t>Поддержка и развитие средств массовой информации на территории Еврейской автономной области</w:t>
      </w:r>
      <w:r w:rsidRPr="00FB50E2">
        <w:t>»</w:t>
      </w:r>
      <w:r>
        <w:t xml:space="preserve"> </w:t>
      </w:r>
      <w:r w:rsidRPr="00FB50E2">
        <w:t>на 2021 – 2025 годы»:</w:t>
      </w:r>
    </w:p>
    <w:p w:rsidR="00DC4193" w:rsidRDefault="00DC4193" w:rsidP="00DC419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0E2">
        <w:rPr>
          <w:rFonts w:ascii="Times New Roman" w:hAnsi="Times New Roman" w:cs="Times New Roman"/>
          <w:sz w:val="28"/>
          <w:szCs w:val="28"/>
        </w:rPr>
        <w:t>- строку 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годам» изложить в следующей редакции:</w:t>
      </w:r>
    </w:p>
    <w:p w:rsidR="00DC4193" w:rsidRDefault="00DC4193" w:rsidP="00DC4193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69"/>
        <w:gridCol w:w="7109"/>
      </w:tblGrid>
      <w:tr w:rsidR="00DC4193" w:rsidRPr="00746B2D" w:rsidTr="000C1FE6">
        <w:tc>
          <w:tcPr>
            <w:tcW w:w="1250" w:type="pct"/>
          </w:tcPr>
          <w:p w:rsidR="00DC4193" w:rsidRPr="00746B2D" w:rsidRDefault="00DC4193" w:rsidP="000C1FE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6B2D">
              <w:rPr>
                <w:rFonts w:ascii="Times New Roman" w:hAnsi="Times New Roman" w:cs="Times New Roman"/>
                <w:sz w:val="24"/>
                <w:szCs w:val="24"/>
              </w:rPr>
              <w:t xml:space="preserve">«Ресурсное обеспечение реализации государственной программы за счет средств областного </w:t>
            </w:r>
            <w:r w:rsidRPr="00746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3750" w:type="pct"/>
          </w:tcPr>
          <w:p w:rsidR="00DC4193" w:rsidRPr="00EE3BE9" w:rsidRDefault="00DC4193" w:rsidP="000C1F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E3BE9"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Общий объем финансирования государственной программы составляет </w:t>
            </w:r>
            <w:r w:rsidR="009D4BE1">
              <w:rPr>
                <w:rFonts w:eastAsia="Calibri"/>
                <w:sz w:val="24"/>
                <w:szCs w:val="24"/>
                <w:lang w:eastAsia="ru-RU"/>
              </w:rPr>
              <w:t>66330</w:t>
            </w:r>
            <w:r w:rsidRPr="00DC4193">
              <w:rPr>
                <w:rFonts w:eastAsia="Calibri"/>
                <w:sz w:val="24"/>
                <w:szCs w:val="24"/>
                <w:lang w:eastAsia="ru-RU"/>
              </w:rPr>
              <w:t>,9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EE3BE9">
              <w:rPr>
                <w:rFonts w:eastAsia="Calibri"/>
                <w:sz w:val="24"/>
                <w:szCs w:val="24"/>
                <w:lang w:eastAsia="ru-RU"/>
              </w:rPr>
              <w:t>тыс. рублей за счет средств областного бюджета, в том числе по годам:</w:t>
            </w:r>
          </w:p>
          <w:p w:rsidR="00DC4193" w:rsidRPr="00EE3BE9" w:rsidRDefault="00DC4193" w:rsidP="000C1F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E3BE9">
              <w:rPr>
                <w:rFonts w:eastAsia="Calibri"/>
                <w:sz w:val="24"/>
                <w:szCs w:val="24"/>
                <w:lang w:eastAsia="ru-RU"/>
              </w:rPr>
              <w:t>2021 год – 16922,3 тыс. рублей за счет средств областного бюджета;</w:t>
            </w:r>
          </w:p>
          <w:p w:rsidR="00DC4193" w:rsidRPr="00EE3BE9" w:rsidRDefault="00DC4193" w:rsidP="000C1F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E3BE9">
              <w:rPr>
                <w:rFonts w:eastAsia="Calibri"/>
                <w:sz w:val="24"/>
                <w:szCs w:val="24"/>
                <w:lang w:eastAsia="ru-RU"/>
              </w:rPr>
              <w:t xml:space="preserve">2022 год – 15960,5 тыс. рублей за счет средств областного </w:t>
            </w:r>
            <w:r w:rsidRPr="00EE3BE9">
              <w:rPr>
                <w:rFonts w:eastAsia="Calibri"/>
                <w:sz w:val="24"/>
                <w:szCs w:val="24"/>
                <w:lang w:eastAsia="ru-RU"/>
              </w:rPr>
              <w:lastRenderedPageBreak/>
              <w:t>бюджета;</w:t>
            </w:r>
          </w:p>
          <w:p w:rsidR="00DC4193" w:rsidRPr="00EE3BE9" w:rsidRDefault="00DC4193" w:rsidP="000C1F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E3BE9">
              <w:rPr>
                <w:rFonts w:eastAsia="Calibri"/>
                <w:sz w:val="24"/>
                <w:szCs w:val="24"/>
                <w:lang w:eastAsia="ru-RU"/>
              </w:rPr>
              <w:t xml:space="preserve">2023 год – </w:t>
            </w:r>
            <w:r w:rsidR="009D4BE1">
              <w:rPr>
                <w:rFonts w:eastAsia="Calibri"/>
                <w:sz w:val="24"/>
                <w:szCs w:val="24"/>
                <w:lang w:eastAsia="ru-RU"/>
              </w:rPr>
              <w:t>15530</w:t>
            </w:r>
            <w:r w:rsidRPr="00DC4193">
              <w:rPr>
                <w:rFonts w:eastAsia="Calibri"/>
                <w:sz w:val="24"/>
                <w:szCs w:val="24"/>
                <w:lang w:eastAsia="ru-RU"/>
              </w:rPr>
              <w:t>,3</w:t>
            </w:r>
            <w:r w:rsidR="008D02B7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DC4193">
              <w:rPr>
                <w:rFonts w:eastAsia="Calibri"/>
                <w:sz w:val="24"/>
                <w:szCs w:val="24"/>
                <w:lang w:eastAsia="ru-RU"/>
              </w:rPr>
              <w:t>‬</w:t>
            </w:r>
            <w:r w:rsidRPr="00EE3BE9">
              <w:rPr>
                <w:rFonts w:eastAsia="Calibri"/>
                <w:sz w:val="24"/>
                <w:szCs w:val="24"/>
                <w:lang w:eastAsia="ru-RU"/>
              </w:rPr>
              <w:t>тыс. рублей за счет средств областного бюджета;</w:t>
            </w:r>
          </w:p>
          <w:p w:rsidR="00DC4193" w:rsidRPr="00EE3BE9" w:rsidRDefault="00DC4193" w:rsidP="000C1F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E3BE9">
              <w:rPr>
                <w:rFonts w:eastAsia="Calibri"/>
                <w:sz w:val="24"/>
                <w:szCs w:val="24"/>
                <w:lang w:eastAsia="ru-RU"/>
              </w:rPr>
              <w:t>2024 год – 8958,9 тыс. рублей за счет средств областного бюджета;</w:t>
            </w:r>
          </w:p>
          <w:p w:rsidR="00DC4193" w:rsidRPr="00746B2D" w:rsidRDefault="00DC4193" w:rsidP="000C1F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EE3BE9">
              <w:rPr>
                <w:rFonts w:eastAsia="Calibri"/>
                <w:sz w:val="24"/>
                <w:szCs w:val="24"/>
                <w:lang w:eastAsia="ru-RU"/>
              </w:rPr>
              <w:t>2025 год – 8958,9 тыс. рублей за с</w:t>
            </w:r>
            <w:r w:rsidR="00726478">
              <w:rPr>
                <w:rFonts w:eastAsia="Calibri"/>
                <w:sz w:val="24"/>
                <w:szCs w:val="24"/>
                <w:lang w:eastAsia="ru-RU"/>
              </w:rPr>
              <w:t>чет средств областного бюджета».</w:t>
            </w:r>
          </w:p>
        </w:tc>
      </w:tr>
    </w:tbl>
    <w:p w:rsidR="008D02B7" w:rsidRDefault="008D02B7" w:rsidP="00DC4193">
      <w:pPr>
        <w:autoSpaceDE w:val="0"/>
        <w:autoSpaceDN w:val="0"/>
        <w:adjustRightInd w:val="0"/>
        <w:ind w:firstLine="709"/>
        <w:jc w:val="both"/>
      </w:pPr>
    </w:p>
    <w:p w:rsidR="00DC4193" w:rsidRDefault="00DC4193" w:rsidP="00DC4193">
      <w:pPr>
        <w:autoSpaceDE w:val="0"/>
        <w:autoSpaceDN w:val="0"/>
        <w:adjustRightInd w:val="0"/>
        <w:ind w:firstLine="709"/>
        <w:jc w:val="both"/>
      </w:pPr>
      <w:r>
        <w:t xml:space="preserve">1.2. </w:t>
      </w:r>
      <w:proofErr w:type="gramStart"/>
      <w:r w:rsidRPr="00A05913">
        <w:t xml:space="preserve">Таблицу </w:t>
      </w:r>
      <w:r>
        <w:t>3</w:t>
      </w:r>
      <w:r w:rsidRPr="00A05913">
        <w:t xml:space="preserve"> </w:t>
      </w:r>
      <w:r>
        <w:t>«</w:t>
      </w:r>
      <w:r w:rsidRPr="00593BB4">
        <w:t xml:space="preserve">Прогноз сводных показателей государственных заданий на оказание государственных услуг (выполнение работ) областным государственным автономным учреждением «Издательский дом «Биробиджан» по государственной программе «Поддержка и развитие средств массовой информации на территории Еврейской автономной области» на </w:t>
      </w:r>
      <w:r>
        <w:t>2021 – 2025»</w:t>
      </w:r>
      <w:r w:rsidRPr="00A05913">
        <w:t xml:space="preserve"> раздела </w:t>
      </w:r>
      <w:r>
        <w:t>9</w:t>
      </w:r>
      <w:r w:rsidRPr="00A05913">
        <w:t xml:space="preserve"> </w:t>
      </w:r>
      <w:r>
        <w:t>«Прогноз сводных показателей государственных заданий по этапам реализации государственной программы»</w:t>
      </w:r>
      <w:r w:rsidRPr="00A05913">
        <w:t xml:space="preserve"> изложить в следующей редакции:</w:t>
      </w:r>
      <w:proofErr w:type="gramEnd"/>
    </w:p>
    <w:p w:rsidR="008D02B7" w:rsidRDefault="008D02B7" w:rsidP="00DC4193">
      <w:pPr>
        <w:pStyle w:val="ConsPlusNormal"/>
        <w:spacing w:line="235" w:lineRule="auto"/>
        <w:jc w:val="right"/>
        <w:outlineLvl w:val="2"/>
        <w:rPr>
          <w:sz w:val="28"/>
          <w:szCs w:val="28"/>
        </w:rPr>
      </w:pPr>
    </w:p>
    <w:p w:rsidR="00DC4193" w:rsidRDefault="00DC4193" w:rsidP="00DC4193">
      <w:pPr>
        <w:pStyle w:val="ConsPlusNormal"/>
        <w:spacing w:line="235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06A3F">
        <w:rPr>
          <w:sz w:val="28"/>
          <w:szCs w:val="28"/>
        </w:rPr>
        <w:t>«</w:t>
      </w:r>
      <w:r w:rsidRPr="00806A3F">
        <w:rPr>
          <w:rFonts w:ascii="Times New Roman" w:hAnsi="Times New Roman" w:cs="Times New Roman"/>
          <w:sz w:val="28"/>
          <w:szCs w:val="28"/>
        </w:rPr>
        <w:t>Таблица</w:t>
      </w:r>
      <w:r w:rsidRPr="00DC1F92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DC4193" w:rsidRPr="00764228" w:rsidRDefault="00DC4193" w:rsidP="00DC4193">
      <w:pPr>
        <w:pStyle w:val="ConsPlusNormal"/>
        <w:spacing w:line="235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64228">
        <w:rPr>
          <w:rFonts w:ascii="Times New Roman" w:hAnsi="Times New Roman" w:cs="Times New Roman"/>
          <w:sz w:val="28"/>
          <w:szCs w:val="28"/>
        </w:rPr>
        <w:t>Прогноз</w:t>
      </w:r>
    </w:p>
    <w:p w:rsidR="00DC4193" w:rsidRDefault="00DC4193" w:rsidP="00DC4193">
      <w:pPr>
        <w:pStyle w:val="ConsPlusNormal"/>
        <w:spacing w:line="235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64228">
        <w:rPr>
          <w:rFonts w:ascii="Times New Roman" w:hAnsi="Times New Roman" w:cs="Times New Roman"/>
          <w:sz w:val="28"/>
          <w:szCs w:val="28"/>
        </w:rPr>
        <w:t>сводных показателей государственных заданий на оказание государственных услуг (выполнение работ) областным государственным автономным учреждением «Издательский дом «Биробиджан»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228">
        <w:rPr>
          <w:rFonts w:ascii="Times New Roman" w:hAnsi="Times New Roman" w:cs="Times New Roman"/>
          <w:sz w:val="28"/>
          <w:szCs w:val="28"/>
        </w:rPr>
        <w:t xml:space="preserve">по государственной программе </w:t>
      </w:r>
      <w:r w:rsidRPr="00723A5E">
        <w:rPr>
          <w:rFonts w:ascii="Times New Roman" w:hAnsi="Times New Roman" w:cs="Times New Roman"/>
          <w:sz w:val="28"/>
          <w:szCs w:val="28"/>
        </w:rPr>
        <w:t xml:space="preserve">«Поддержка и развитие средств массовой информации на территории Еврейской автономной области» на </w:t>
      </w:r>
      <w:r>
        <w:rPr>
          <w:rFonts w:ascii="Times New Roman" w:hAnsi="Times New Roman" w:cs="Times New Roman"/>
          <w:sz w:val="28"/>
          <w:szCs w:val="28"/>
        </w:rPr>
        <w:t>2021 – 2025 годы</w:t>
      </w:r>
    </w:p>
    <w:p w:rsidR="008D02B7" w:rsidRDefault="008D02B7" w:rsidP="00DC4193">
      <w:pPr>
        <w:pStyle w:val="ConsPlusNormal"/>
        <w:spacing w:line="235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  <w:sectPr w:rsidR="008D02B7" w:rsidSect="00986EA4">
          <w:headerReference w:type="default" r:id="rId8"/>
          <w:pgSz w:w="11905" w:h="16838"/>
          <w:pgMar w:top="1134" w:right="850" w:bottom="1134" w:left="1701" w:header="709" w:footer="0" w:gutter="0"/>
          <w:cols w:space="720"/>
          <w:titlePg/>
          <w:docGrid w:linePitch="381"/>
        </w:sect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9"/>
        <w:gridCol w:w="3294"/>
        <w:gridCol w:w="1096"/>
        <w:gridCol w:w="1105"/>
        <w:gridCol w:w="1096"/>
        <w:gridCol w:w="1099"/>
        <w:gridCol w:w="1102"/>
        <w:gridCol w:w="1099"/>
        <w:gridCol w:w="1096"/>
        <w:gridCol w:w="1102"/>
        <w:gridCol w:w="1102"/>
        <w:gridCol w:w="964"/>
      </w:tblGrid>
      <w:tr w:rsidR="00DC4193" w:rsidRPr="00390BD9" w:rsidTr="000C1FE6"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390BD9" w:rsidRDefault="00DC4193" w:rsidP="000C1FE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proofErr w:type="gramStart"/>
            <w:r w:rsidRPr="00390B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90BD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390BD9" w:rsidRDefault="00DC4193" w:rsidP="000C1FE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D9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услуги (работы), показателя объема услуги (работы)</w:t>
            </w:r>
          </w:p>
        </w:tc>
        <w:tc>
          <w:tcPr>
            <w:tcW w:w="18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390BD9" w:rsidRDefault="00DC4193" w:rsidP="000C1FE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D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государственной услуги (работы)</w:t>
            </w:r>
          </w:p>
        </w:tc>
        <w:tc>
          <w:tcPr>
            <w:tcW w:w="18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390BD9" w:rsidRDefault="00DC4193" w:rsidP="000C1FE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D9">
              <w:rPr>
                <w:rFonts w:ascii="Times New Roman" w:hAnsi="Times New Roman" w:cs="Times New Roman"/>
                <w:sz w:val="24"/>
                <w:szCs w:val="24"/>
              </w:rPr>
              <w:t>Расходы областного бюджета на оказание государственной услуги (выполнение работы), тыс. рублей</w:t>
            </w:r>
          </w:p>
        </w:tc>
      </w:tr>
      <w:tr w:rsidR="00DC4193" w:rsidRPr="00390BD9" w:rsidTr="000C1FE6"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390BD9" w:rsidRDefault="00DC4193" w:rsidP="000C1FE6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390BD9" w:rsidRDefault="00DC4193" w:rsidP="000C1FE6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390BD9" w:rsidRDefault="00DC4193" w:rsidP="000C1FE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D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390BD9" w:rsidRDefault="00DC4193" w:rsidP="000C1FE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D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390BD9" w:rsidRDefault="00DC4193" w:rsidP="000C1FE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D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390BD9" w:rsidRDefault="00DC4193" w:rsidP="000C1FE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390BD9" w:rsidRDefault="00DC4193" w:rsidP="000C1FE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390BD9" w:rsidRDefault="00DC4193" w:rsidP="000C1FE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D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390BD9" w:rsidRDefault="00DC4193" w:rsidP="000C1FE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D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390BD9" w:rsidRDefault="00DC4193" w:rsidP="000C1FE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D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390BD9" w:rsidRDefault="00DC4193" w:rsidP="000C1FE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390BD9" w:rsidRDefault="00DC4193" w:rsidP="000C1FE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</w:tbl>
    <w:p w:rsidR="00DC4193" w:rsidRPr="00F13847" w:rsidRDefault="00DC4193" w:rsidP="00DC4193">
      <w:pPr>
        <w:pStyle w:val="ConsPlusNormal"/>
        <w:spacing w:line="24" w:lineRule="auto"/>
        <w:jc w:val="right"/>
        <w:outlineLvl w:val="2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9"/>
        <w:gridCol w:w="3297"/>
        <w:gridCol w:w="1096"/>
        <w:gridCol w:w="1102"/>
        <w:gridCol w:w="1096"/>
        <w:gridCol w:w="1102"/>
        <w:gridCol w:w="1096"/>
        <w:gridCol w:w="1102"/>
        <w:gridCol w:w="1096"/>
        <w:gridCol w:w="1099"/>
        <w:gridCol w:w="1099"/>
        <w:gridCol w:w="970"/>
      </w:tblGrid>
      <w:tr w:rsidR="00DC4193" w:rsidRPr="00390BD9" w:rsidTr="000C1FE6"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390BD9" w:rsidRDefault="00DC4193" w:rsidP="000C1FE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390BD9" w:rsidRDefault="00DC4193" w:rsidP="000C1FE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390BD9" w:rsidRDefault="00DC4193" w:rsidP="000C1FE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390BD9" w:rsidRDefault="00DC4193" w:rsidP="000C1FE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390BD9" w:rsidRDefault="00DC4193" w:rsidP="000C1FE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390BD9" w:rsidRDefault="00DC4193" w:rsidP="000C1FE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390BD9" w:rsidRDefault="00DC4193" w:rsidP="000C1FE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390BD9" w:rsidRDefault="00DC4193" w:rsidP="000C1FE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390BD9" w:rsidRDefault="00DC4193" w:rsidP="000C1FE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390BD9" w:rsidRDefault="00DC4193" w:rsidP="000C1FE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390BD9" w:rsidRDefault="00DC4193" w:rsidP="000C1FE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390BD9" w:rsidRDefault="00DC4193" w:rsidP="000C1FE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C4193" w:rsidRPr="00390BD9" w:rsidTr="000C1FE6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390BD9" w:rsidRDefault="00DC4193" w:rsidP="000C1FE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390BD9" w:rsidRDefault="00DC4193" w:rsidP="000C1FE6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BD9">
              <w:rPr>
                <w:rFonts w:ascii="Times New Roman" w:hAnsi="Times New Roman" w:cs="Times New Roman"/>
                <w:sz w:val="24"/>
                <w:szCs w:val="24"/>
              </w:rPr>
              <w:t>Опубликование законов области и иных нормативных правовых актов области, информации о деятельности губернатора области, органов государственной власти области, текстов поздравлений с праздничными днями, профессиональными праздниками и памятными днями от имени губернатора области и председателя Законодательного Собрания области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390BD9" w:rsidRDefault="00DC4193" w:rsidP="000C1FE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D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390BD9" w:rsidRDefault="00DC4193" w:rsidP="000C1FE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390BD9" w:rsidRDefault="00DC4193" w:rsidP="000C1FE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390BD9" w:rsidRDefault="00DC4193" w:rsidP="000C1FE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390BD9" w:rsidRDefault="00DC4193" w:rsidP="000C1FE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390BD9" w:rsidRDefault="00DC4193" w:rsidP="000C1FE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D9">
              <w:rPr>
                <w:rFonts w:ascii="Times New Roman" w:hAnsi="Times New Roman" w:cs="Times New Roman"/>
                <w:sz w:val="24"/>
                <w:szCs w:val="24"/>
              </w:rPr>
              <w:t>8128,0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390BD9" w:rsidRDefault="00DC4193" w:rsidP="000C1FE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390BD9" w:rsidRDefault="00DC4193" w:rsidP="000C1FE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390BD9" w:rsidRDefault="00DC4193" w:rsidP="000C1FE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390BD9" w:rsidRDefault="00DC4193" w:rsidP="000C1FE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4193" w:rsidRPr="00390BD9" w:rsidTr="000C1FE6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390BD9" w:rsidRDefault="00DC4193" w:rsidP="000C1FE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390BD9" w:rsidRDefault="00DC4193" w:rsidP="000C1FE6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6A3F">
              <w:rPr>
                <w:rFonts w:ascii="Times New Roman" w:hAnsi="Times New Roman" w:cs="Times New Roman"/>
                <w:sz w:val="24"/>
                <w:szCs w:val="24"/>
              </w:rPr>
              <w:t xml:space="preserve">публикование информации, имеющей важное политическое и социально-экономическое значение для формирования и продвижения позитивного имиджа области как внутри региона, так и за его пределами, в том числе на издание материалов, освещающих вопросы культуры, истории, </w:t>
            </w:r>
            <w:r w:rsidRPr="00806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философии и традиций народов, проживающих на территории области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390BD9" w:rsidRDefault="00DC4193" w:rsidP="000C1FE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390BD9" w:rsidRDefault="00DC4193" w:rsidP="000C1FE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390BD9" w:rsidRDefault="00DC4193" w:rsidP="000C1FE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390BD9" w:rsidRDefault="00DC4193" w:rsidP="000C1FE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390BD9" w:rsidRDefault="00DC4193" w:rsidP="000C1FE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390BD9" w:rsidRDefault="00DC4193" w:rsidP="000C1FE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2600EB" w:rsidRDefault="00DC4193" w:rsidP="000C1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BC">
              <w:rPr>
                <w:rFonts w:ascii="Times New Roman" w:hAnsi="Times New Roman" w:cs="Times New Roman"/>
                <w:sz w:val="24"/>
                <w:szCs w:val="24"/>
              </w:rPr>
              <w:t>14870,5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2600EB" w:rsidRDefault="00DB5AB8" w:rsidP="009D4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do w:val="ltr">
              <w:r w:rsidR="00DC4193" w:rsidRPr="006141A0">
                <w:rPr>
                  <w:rFonts w:ascii="Times New Roman" w:hAnsi="Times New Roman" w:cs="Times New Roman"/>
                  <w:sz w:val="24"/>
                  <w:szCs w:val="24"/>
                </w:rPr>
                <w:t>14</w:t>
              </w:r>
              <w:r w:rsidR="009D4BE1">
                <w:rPr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="00DC4193" w:rsidRPr="006141A0">
                <w:rPr>
                  <w:rFonts w:ascii="Times New Roman" w:hAnsi="Times New Roman" w:cs="Times New Roman"/>
                  <w:sz w:val="24"/>
                  <w:szCs w:val="24"/>
                </w:rPr>
                <w:t>22,6</w:t>
              </w:r>
              <w:r w:rsidR="00DC4193" w:rsidRPr="006141A0">
                <w:rPr>
                  <w:rFonts w:ascii="Times New Roman" w:hAnsi="Times New Roman" w:cs="Times New Roman"/>
                  <w:sz w:val="24"/>
                  <w:szCs w:val="24"/>
                </w:rPr>
                <w:t>‬</w:t>
              </w:r>
              <w:r w:rsidR="00C12CC5">
                <w:t>‬</w:t>
              </w:r>
              <w:r w:rsidR="00A275FA">
                <w:t>‬</w:t>
              </w:r>
              <w:r w:rsidR="007E7887">
                <w:t>‬</w:t>
              </w:r>
              <w:r w:rsidR="006C685B">
                <w:t>‬</w:t>
              </w:r>
              <w:r w:rsidR="00F746DF">
                <w:t>‬</w:t>
              </w:r>
              <w:r w:rsidR="006C0640">
                <w:t>‬</w:t>
              </w:r>
              <w:r w:rsidR="00D17DEB">
                <w:t>‬</w:t>
              </w:r>
              <w:r w:rsidR="002972DA">
                <w:t>‬</w:t>
              </w:r>
              <w:r>
                <w:t>‬</w:t>
              </w:r>
            </w:bdo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2600EB" w:rsidRDefault="00DC4193" w:rsidP="000C1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8351,2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2600EB" w:rsidRDefault="00DC4193" w:rsidP="000C1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8351,2».</w:t>
            </w:r>
          </w:p>
        </w:tc>
      </w:tr>
    </w:tbl>
    <w:p w:rsidR="00EB665A" w:rsidRDefault="00EB665A" w:rsidP="00E22212">
      <w:pPr>
        <w:autoSpaceDE w:val="0"/>
        <w:autoSpaceDN w:val="0"/>
        <w:adjustRightInd w:val="0"/>
        <w:ind w:firstLine="709"/>
        <w:contextualSpacing/>
        <w:jc w:val="both"/>
      </w:pPr>
    </w:p>
    <w:p w:rsidR="00DC4193" w:rsidRDefault="00DC4193" w:rsidP="00DC4193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20CE">
        <w:rPr>
          <w:rFonts w:ascii="Times New Roman" w:hAnsi="Times New Roman" w:cs="Times New Roman"/>
          <w:b w:val="0"/>
          <w:sz w:val="28"/>
          <w:szCs w:val="28"/>
        </w:rPr>
        <w:t>1.</w:t>
      </w:r>
      <w:r w:rsidR="00CC2540">
        <w:rPr>
          <w:rFonts w:ascii="Times New Roman" w:hAnsi="Times New Roman" w:cs="Times New Roman"/>
          <w:b w:val="0"/>
          <w:sz w:val="28"/>
          <w:szCs w:val="28"/>
        </w:rPr>
        <w:t>3</w:t>
      </w:r>
      <w:r w:rsidRPr="002F20C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 w:rsidRPr="00FB50E2">
        <w:rPr>
          <w:rFonts w:ascii="Times New Roman" w:hAnsi="Times New Roman" w:cs="Times New Roman"/>
          <w:b w:val="0"/>
          <w:sz w:val="28"/>
          <w:szCs w:val="28"/>
        </w:rPr>
        <w:t>10 «Ресурсное обеспечение реализации государственной программы»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DC4193" w:rsidRDefault="00DC4193" w:rsidP="00DC4193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14CD">
        <w:rPr>
          <w:rFonts w:ascii="Times New Roman" w:hAnsi="Times New Roman" w:cs="Times New Roman"/>
          <w:b w:val="0"/>
          <w:sz w:val="28"/>
          <w:szCs w:val="28"/>
        </w:rPr>
        <w:t>«10. Ресурсное обеспечение реализации государственной программы</w:t>
      </w:r>
    </w:p>
    <w:p w:rsidR="00DC4193" w:rsidRPr="001C14CD" w:rsidRDefault="00DC4193" w:rsidP="00DC4193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C4193" w:rsidRPr="00002F3D" w:rsidRDefault="00DC4193" w:rsidP="00DC4193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02F3D">
        <w:rPr>
          <w:rFonts w:ascii="Times New Roman" w:hAnsi="Times New Roman" w:cs="Times New Roman"/>
          <w:b w:val="0"/>
          <w:sz w:val="28"/>
          <w:szCs w:val="28"/>
        </w:rPr>
        <w:t xml:space="preserve">Финансирование государственной программы «Поддержка и развитие средств массовой информации на территории Еврейской автономной области» на </w:t>
      </w:r>
      <w:r w:rsidRPr="000F0000">
        <w:rPr>
          <w:rFonts w:ascii="Times New Roman" w:hAnsi="Times New Roman" w:cs="Times New Roman"/>
          <w:b w:val="0"/>
          <w:sz w:val="28"/>
          <w:szCs w:val="28"/>
        </w:rPr>
        <w:t>2021 – 2025 годы</w:t>
      </w:r>
      <w:r w:rsidRPr="00002F3D">
        <w:rPr>
          <w:rFonts w:ascii="Times New Roman" w:hAnsi="Times New Roman" w:cs="Times New Roman"/>
          <w:b w:val="0"/>
          <w:sz w:val="28"/>
          <w:szCs w:val="28"/>
        </w:rPr>
        <w:t xml:space="preserve"> осуществляется за счет средств областного бюджета.</w:t>
      </w:r>
    </w:p>
    <w:p w:rsidR="009D4BE1" w:rsidRPr="009D4BE1" w:rsidRDefault="009D4BE1" w:rsidP="009D4B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BE1">
        <w:rPr>
          <w:rFonts w:ascii="Times New Roman" w:hAnsi="Times New Roman" w:cs="Times New Roman"/>
          <w:sz w:val="28"/>
          <w:szCs w:val="28"/>
        </w:rPr>
        <w:t>Общий объем финансирования государственной программы составляет 66330,9 тыс. рублей за счет средств областного бюджета, в том числе по годам:</w:t>
      </w:r>
    </w:p>
    <w:p w:rsidR="009D4BE1" w:rsidRPr="009D4BE1" w:rsidRDefault="009D4BE1" w:rsidP="009D4B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BE1">
        <w:rPr>
          <w:rFonts w:ascii="Times New Roman" w:hAnsi="Times New Roman" w:cs="Times New Roman"/>
          <w:sz w:val="28"/>
          <w:szCs w:val="28"/>
        </w:rPr>
        <w:t>2021 год – 16922,3 тыс. рублей за счет средств областного бюджета;</w:t>
      </w:r>
    </w:p>
    <w:p w:rsidR="009D4BE1" w:rsidRPr="009D4BE1" w:rsidRDefault="009D4BE1" w:rsidP="009D4B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BE1">
        <w:rPr>
          <w:rFonts w:ascii="Times New Roman" w:hAnsi="Times New Roman" w:cs="Times New Roman"/>
          <w:sz w:val="28"/>
          <w:szCs w:val="28"/>
        </w:rPr>
        <w:t>2022 год – 15960,5 тыс. рублей за счет средств областного бюджета;</w:t>
      </w:r>
    </w:p>
    <w:p w:rsidR="009D4BE1" w:rsidRPr="009D4BE1" w:rsidRDefault="009D4BE1" w:rsidP="009D4B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BE1">
        <w:rPr>
          <w:rFonts w:ascii="Times New Roman" w:hAnsi="Times New Roman" w:cs="Times New Roman"/>
          <w:sz w:val="28"/>
          <w:szCs w:val="28"/>
        </w:rPr>
        <w:t xml:space="preserve">2023 год – 15530,3 </w:t>
      </w:r>
      <w:r w:rsidRPr="009D4BE1">
        <w:rPr>
          <w:rFonts w:ascii="Times New Roman" w:hAnsi="Times New Roman" w:cs="Times New Roman"/>
          <w:sz w:val="28"/>
          <w:szCs w:val="28"/>
        </w:rPr>
        <w:t>‬тыс. рублей за счет средств областного бюджета;</w:t>
      </w:r>
    </w:p>
    <w:p w:rsidR="009D4BE1" w:rsidRPr="009D4BE1" w:rsidRDefault="009D4BE1" w:rsidP="009D4B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BE1">
        <w:rPr>
          <w:rFonts w:ascii="Times New Roman" w:hAnsi="Times New Roman" w:cs="Times New Roman"/>
          <w:sz w:val="28"/>
          <w:szCs w:val="28"/>
        </w:rPr>
        <w:t>2024 год – 8958,9 тыс. рублей за счет средств областного бюджета;</w:t>
      </w:r>
    </w:p>
    <w:p w:rsidR="00DC4193" w:rsidRDefault="009D4BE1" w:rsidP="009D4B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BE1">
        <w:rPr>
          <w:rFonts w:ascii="Times New Roman" w:hAnsi="Times New Roman" w:cs="Times New Roman"/>
          <w:sz w:val="28"/>
          <w:szCs w:val="28"/>
        </w:rPr>
        <w:t>2025 год – 8958,9 тыс. рублей за счет средств областного бюджета</w:t>
      </w:r>
      <w:r w:rsidR="00DC4193" w:rsidRPr="007546B5">
        <w:rPr>
          <w:rFonts w:ascii="Times New Roman" w:hAnsi="Times New Roman" w:cs="Times New Roman"/>
          <w:sz w:val="28"/>
          <w:szCs w:val="28"/>
        </w:rPr>
        <w:t>.</w:t>
      </w:r>
    </w:p>
    <w:p w:rsidR="00DC4193" w:rsidRDefault="00DC4193" w:rsidP="00DC4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4193" w:rsidRDefault="00DC4193" w:rsidP="00DC4193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pacing w:val="-4"/>
          <w:sz w:val="28"/>
          <w:szCs w:val="28"/>
        </w:rPr>
      </w:pPr>
      <w:r w:rsidRPr="00F422D9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Ресурсное обеспечение реализации </w:t>
      </w:r>
      <w:r w:rsidRPr="007062C9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государственной </w:t>
      </w:r>
      <w:r w:rsidRPr="00F422D9">
        <w:rPr>
          <w:rFonts w:ascii="Times New Roman" w:hAnsi="Times New Roman" w:cs="Times New Roman"/>
          <w:b w:val="0"/>
          <w:spacing w:val="-4"/>
          <w:sz w:val="28"/>
          <w:szCs w:val="28"/>
        </w:rPr>
        <w:t>программы представлено в таблице 4.</w:t>
      </w:r>
    </w:p>
    <w:p w:rsidR="00DC4193" w:rsidRDefault="00DC4193" w:rsidP="00DC4193">
      <w:pPr>
        <w:pStyle w:val="ConsPlusTitle"/>
        <w:ind w:firstLine="709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F12EF">
        <w:rPr>
          <w:rFonts w:ascii="Times New Roman" w:hAnsi="Times New Roman" w:cs="Times New Roman"/>
          <w:b w:val="0"/>
          <w:sz w:val="28"/>
          <w:szCs w:val="28"/>
        </w:rPr>
        <w:t>Таблица 4</w:t>
      </w:r>
    </w:p>
    <w:p w:rsidR="001C14CD" w:rsidRDefault="001C14CD" w:rsidP="001C14C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73E6A" w:rsidRDefault="00C73E6A" w:rsidP="009363E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A7DA1">
        <w:rPr>
          <w:rFonts w:ascii="Times New Roman" w:hAnsi="Times New Roman" w:cs="Times New Roman"/>
          <w:sz w:val="28"/>
          <w:szCs w:val="28"/>
        </w:rPr>
        <w:t>Ресурсное обеспечение реализации государственной программы за счет средств областного бюджета</w:t>
      </w:r>
    </w:p>
    <w:p w:rsidR="007062C9" w:rsidRDefault="007062C9" w:rsidP="009363E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6"/>
        <w:gridCol w:w="3212"/>
        <w:gridCol w:w="2081"/>
        <w:gridCol w:w="711"/>
        <w:gridCol w:w="685"/>
        <w:gridCol w:w="1352"/>
        <w:gridCol w:w="923"/>
        <w:gridCol w:w="1070"/>
        <w:gridCol w:w="1020"/>
        <w:gridCol w:w="1014"/>
        <w:gridCol w:w="1014"/>
        <w:gridCol w:w="996"/>
      </w:tblGrid>
      <w:tr w:rsidR="007062C9" w:rsidRPr="002600EB" w:rsidTr="007062C9">
        <w:tc>
          <w:tcPr>
            <w:tcW w:w="210" w:type="pct"/>
            <w:vMerge w:val="restart"/>
            <w:tcBorders>
              <w:bottom w:val="nil"/>
            </w:tcBorders>
          </w:tcPr>
          <w:p w:rsidR="007062C9" w:rsidRPr="002600EB" w:rsidRDefault="007062C9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93" w:type="pct"/>
            <w:vMerge w:val="restart"/>
            <w:tcBorders>
              <w:bottom w:val="nil"/>
            </w:tcBorders>
          </w:tcPr>
          <w:p w:rsidR="007062C9" w:rsidRPr="002600EB" w:rsidRDefault="007062C9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программы, подпрограммы</w:t>
            </w:r>
          </w:p>
        </w:tc>
        <w:tc>
          <w:tcPr>
            <w:tcW w:w="708" w:type="pct"/>
            <w:vMerge w:val="restart"/>
            <w:tcBorders>
              <w:bottom w:val="nil"/>
            </w:tcBorders>
          </w:tcPr>
          <w:p w:rsidR="007062C9" w:rsidRPr="002600EB" w:rsidRDefault="007062C9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249" w:type="pct"/>
            <w:gridSpan w:val="4"/>
            <w:tcBorders>
              <w:bottom w:val="single" w:sz="4" w:space="0" w:color="auto"/>
            </w:tcBorders>
          </w:tcPr>
          <w:p w:rsidR="007062C9" w:rsidRPr="002600EB" w:rsidRDefault="007062C9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40" w:type="pct"/>
            <w:gridSpan w:val="5"/>
            <w:tcBorders>
              <w:bottom w:val="single" w:sz="4" w:space="0" w:color="auto"/>
            </w:tcBorders>
          </w:tcPr>
          <w:p w:rsidR="007062C9" w:rsidRPr="002600EB" w:rsidRDefault="007062C9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Расходы (тыс. рублей), годы</w:t>
            </w:r>
          </w:p>
        </w:tc>
      </w:tr>
      <w:tr w:rsidR="007062C9" w:rsidRPr="002600EB" w:rsidTr="007062C9">
        <w:tc>
          <w:tcPr>
            <w:tcW w:w="210" w:type="pct"/>
            <w:vMerge/>
            <w:tcBorders>
              <w:bottom w:val="nil"/>
            </w:tcBorders>
          </w:tcPr>
          <w:p w:rsidR="007062C9" w:rsidRPr="002600EB" w:rsidRDefault="007062C9" w:rsidP="001948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  <w:vMerge/>
            <w:tcBorders>
              <w:bottom w:val="nil"/>
            </w:tcBorders>
          </w:tcPr>
          <w:p w:rsidR="007062C9" w:rsidRPr="002600EB" w:rsidRDefault="007062C9" w:rsidP="001948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  <w:vMerge/>
            <w:tcBorders>
              <w:bottom w:val="nil"/>
            </w:tcBorders>
          </w:tcPr>
          <w:p w:rsidR="007062C9" w:rsidRPr="002600EB" w:rsidRDefault="007062C9" w:rsidP="001948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bottom w:val="nil"/>
            </w:tcBorders>
          </w:tcPr>
          <w:p w:rsidR="007062C9" w:rsidRPr="002600EB" w:rsidRDefault="007062C9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33" w:type="pct"/>
            <w:tcBorders>
              <w:bottom w:val="nil"/>
            </w:tcBorders>
          </w:tcPr>
          <w:p w:rsidR="007062C9" w:rsidRPr="002600EB" w:rsidRDefault="007062C9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460" w:type="pct"/>
            <w:tcBorders>
              <w:bottom w:val="nil"/>
            </w:tcBorders>
          </w:tcPr>
          <w:p w:rsidR="007062C9" w:rsidRPr="002600EB" w:rsidRDefault="007062C9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4" w:type="pct"/>
            <w:tcBorders>
              <w:bottom w:val="nil"/>
            </w:tcBorders>
          </w:tcPr>
          <w:p w:rsidR="007062C9" w:rsidRPr="002600EB" w:rsidRDefault="007062C9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bottom w:val="nil"/>
            </w:tcBorders>
          </w:tcPr>
          <w:p w:rsidR="007062C9" w:rsidRPr="002600EB" w:rsidRDefault="007062C9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47" w:type="pct"/>
            <w:tcBorders>
              <w:bottom w:val="nil"/>
            </w:tcBorders>
          </w:tcPr>
          <w:p w:rsidR="007062C9" w:rsidRPr="002600EB" w:rsidRDefault="007062C9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45" w:type="pct"/>
            <w:tcBorders>
              <w:bottom w:val="nil"/>
            </w:tcBorders>
          </w:tcPr>
          <w:p w:rsidR="007062C9" w:rsidRPr="002600EB" w:rsidRDefault="007062C9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45" w:type="pct"/>
            <w:tcBorders>
              <w:bottom w:val="nil"/>
            </w:tcBorders>
          </w:tcPr>
          <w:p w:rsidR="007062C9" w:rsidRPr="002600EB" w:rsidRDefault="007062C9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39" w:type="pct"/>
            <w:tcBorders>
              <w:bottom w:val="nil"/>
            </w:tcBorders>
          </w:tcPr>
          <w:p w:rsidR="007062C9" w:rsidRPr="002600EB" w:rsidRDefault="007062C9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</w:tbl>
    <w:p w:rsidR="007062C9" w:rsidRPr="007062C9" w:rsidRDefault="007062C9" w:rsidP="009363EE">
      <w:pPr>
        <w:pStyle w:val="ConsPlusNormal"/>
        <w:ind w:firstLine="54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6"/>
        <w:gridCol w:w="3212"/>
        <w:gridCol w:w="2081"/>
        <w:gridCol w:w="711"/>
        <w:gridCol w:w="685"/>
        <w:gridCol w:w="1352"/>
        <w:gridCol w:w="923"/>
        <w:gridCol w:w="1070"/>
        <w:gridCol w:w="1020"/>
        <w:gridCol w:w="1014"/>
        <w:gridCol w:w="1014"/>
        <w:gridCol w:w="996"/>
      </w:tblGrid>
      <w:tr w:rsidR="009363EE" w:rsidRPr="002600EB" w:rsidTr="007062C9">
        <w:trPr>
          <w:tblHeader/>
        </w:trPr>
        <w:tc>
          <w:tcPr>
            <w:tcW w:w="210" w:type="pct"/>
          </w:tcPr>
          <w:p w:rsidR="00F73DE7" w:rsidRPr="002600EB" w:rsidRDefault="00F73DE7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pct"/>
          </w:tcPr>
          <w:p w:rsidR="00F73DE7" w:rsidRPr="002600EB" w:rsidRDefault="00F73DE7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pct"/>
          </w:tcPr>
          <w:p w:rsidR="00F73DE7" w:rsidRPr="002600EB" w:rsidRDefault="00F73DE7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" w:type="pct"/>
          </w:tcPr>
          <w:p w:rsidR="00F73DE7" w:rsidRPr="002600EB" w:rsidRDefault="00F73DE7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" w:type="pct"/>
          </w:tcPr>
          <w:p w:rsidR="00F73DE7" w:rsidRPr="002600EB" w:rsidRDefault="00F73DE7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" w:type="pct"/>
          </w:tcPr>
          <w:p w:rsidR="00F73DE7" w:rsidRPr="002600EB" w:rsidRDefault="00F73DE7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" w:type="pct"/>
          </w:tcPr>
          <w:p w:rsidR="00F73DE7" w:rsidRPr="002600EB" w:rsidRDefault="00F73DE7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" w:type="pct"/>
          </w:tcPr>
          <w:p w:rsidR="00F73DE7" w:rsidRPr="002600EB" w:rsidRDefault="00F73DE7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7" w:type="pct"/>
          </w:tcPr>
          <w:p w:rsidR="00F73DE7" w:rsidRPr="002600EB" w:rsidRDefault="00F73DE7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5" w:type="pct"/>
          </w:tcPr>
          <w:p w:rsidR="00F73DE7" w:rsidRPr="002600EB" w:rsidRDefault="00F73DE7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5" w:type="pct"/>
          </w:tcPr>
          <w:p w:rsidR="00F73DE7" w:rsidRPr="002600EB" w:rsidRDefault="00F73DE7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9" w:type="pct"/>
          </w:tcPr>
          <w:p w:rsidR="00F73DE7" w:rsidRPr="002600EB" w:rsidRDefault="00F73DE7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141A0" w:rsidRPr="002600EB" w:rsidTr="00376443">
        <w:tc>
          <w:tcPr>
            <w:tcW w:w="210" w:type="pct"/>
            <w:vMerge w:val="restart"/>
          </w:tcPr>
          <w:p w:rsidR="006141A0" w:rsidRPr="002600EB" w:rsidRDefault="006141A0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93" w:type="pct"/>
            <w:vMerge w:val="restart"/>
          </w:tcPr>
          <w:p w:rsidR="006141A0" w:rsidRPr="002600EB" w:rsidRDefault="006141A0" w:rsidP="00194835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«Поддержка и развитие средств массовой информации на территории Еврейской автономной области»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– 2025 </w:t>
            </w: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708" w:type="pct"/>
          </w:tcPr>
          <w:p w:rsidR="006141A0" w:rsidRPr="002600EB" w:rsidRDefault="006141A0" w:rsidP="00194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2" w:type="pct"/>
          </w:tcPr>
          <w:p w:rsidR="006141A0" w:rsidRPr="002600EB" w:rsidRDefault="006141A0" w:rsidP="000363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001; 034</w:t>
            </w:r>
          </w:p>
        </w:tc>
        <w:tc>
          <w:tcPr>
            <w:tcW w:w="233" w:type="pct"/>
          </w:tcPr>
          <w:p w:rsidR="006141A0" w:rsidRPr="002600EB" w:rsidRDefault="006141A0" w:rsidP="000363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1202;</w:t>
            </w:r>
          </w:p>
          <w:p w:rsidR="006141A0" w:rsidRPr="002600EB" w:rsidRDefault="006141A0" w:rsidP="000363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460" w:type="pct"/>
          </w:tcPr>
          <w:p w:rsidR="006141A0" w:rsidRPr="002600EB" w:rsidRDefault="006141A0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4700000000</w:t>
            </w:r>
          </w:p>
        </w:tc>
        <w:tc>
          <w:tcPr>
            <w:tcW w:w="314" w:type="pct"/>
          </w:tcPr>
          <w:p w:rsidR="006141A0" w:rsidRPr="002600EB" w:rsidRDefault="009D4BE1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66330</w:t>
            </w:r>
            <w:r w:rsidR="006141A0" w:rsidRPr="006141A0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364" w:type="pct"/>
          </w:tcPr>
          <w:p w:rsidR="006141A0" w:rsidRPr="002600EB" w:rsidRDefault="006141A0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BC">
              <w:rPr>
                <w:rFonts w:ascii="Times New Roman" w:hAnsi="Times New Roman" w:cs="Times New Roman"/>
                <w:sz w:val="24"/>
                <w:szCs w:val="24"/>
              </w:rPr>
              <w:t>16922,3</w:t>
            </w:r>
          </w:p>
        </w:tc>
        <w:tc>
          <w:tcPr>
            <w:tcW w:w="347" w:type="pct"/>
          </w:tcPr>
          <w:p w:rsidR="006141A0" w:rsidRPr="00DA73BC" w:rsidRDefault="006141A0" w:rsidP="00E222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BC">
              <w:rPr>
                <w:rFonts w:ascii="Times New Roman" w:hAnsi="Times New Roman" w:cs="Times New Roman"/>
                <w:sz w:val="24"/>
                <w:szCs w:val="24"/>
              </w:rPr>
              <w:t>15960,5</w:t>
            </w:r>
          </w:p>
        </w:tc>
        <w:tc>
          <w:tcPr>
            <w:tcW w:w="345" w:type="pct"/>
          </w:tcPr>
          <w:p w:rsidR="006141A0" w:rsidRPr="00DA73BC" w:rsidRDefault="00DB5AB8" w:rsidP="000C1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do w:val="ltr">
              <w:r w:rsidR="009D4BE1">
                <w:rPr>
                  <w:rFonts w:ascii="Times New Roman" w:hAnsi="Times New Roman" w:cs="Times New Roman"/>
                  <w:sz w:val="24"/>
                  <w:szCs w:val="24"/>
                </w:rPr>
                <w:t>15530</w:t>
              </w:r>
              <w:r w:rsidR="006141A0" w:rsidRPr="006141A0">
                <w:rPr>
                  <w:rFonts w:ascii="Times New Roman" w:hAnsi="Times New Roman" w:cs="Times New Roman"/>
                  <w:sz w:val="24"/>
                  <w:szCs w:val="24"/>
                </w:rPr>
                <w:t>,3</w:t>
              </w:r>
              <w:r w:rsidR="006141A0" w:rsidRPr="006141A0">
                <w:rPr>
                  <w:rFonts w:ascii="Times New Roman" w:hAnsi="Times New Roman" w:cs="Times New Roman"/>
                  <w:sz w:val="24"/>
                  <w:szCs w:val="24"/>
                </w:rPr>
                <w:t>‬</w:t>
              </w:r>
              <w:r w:rsidR="00C12CC5">
                <w:t>‬</w:t>
              </w:r>
              <w:r w:rsidR="00A275FA">
                <w:t>‬</w:t>
              </w:r>
              <w:r w:rsidR="007E7887">
                <w:t>‬</w:t>
              </w:r>
              <w:r w:rsidR="006C685B">
                <w:t>‬</w:t>
              </w:r>
              <w:r w:rsidR="00F746DF">
                <w:t>‬</w:t>
              </w:r>
              <w:r w:rsidR="006C0640">
                <w:t>‬</w:t>
              </w:r>
              <w:r w:rsidR="00D17DEB">
                <w:t>‬</w:t>
              </w:r>
              <w:r w:rsidR="002972DA">
                <w:t>‬</w:t>
              </w:r>
              <w:r>
                <w:t>‬</w:t>
              </w:r>
            </w:bdo>
          </w:p>
        </w:tc>
        <w:tc>
          <w:tcPr>
            <w:tcW w:w="345" w:type="pct"/>
          </w:tcPr>
          <w:p w:rsidR="006141A0" w:rsidRPr="00DA73BC" w:rsidRDefault="006141A0" w:rsidP="00500A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8958,9</w:t>
            </w:r>
          </w:p>
        </w:tc>
        <w:tc>
          <w:tcPr>
            <w:tcW w:w="339" w:type="pct"/>
          </w:tcPr>
          <w:p w:rsidR="006141A0" w:rsidRPr="00DA73BC" w:rsidRDefault="006141A0" w:rsidP="00F46F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8958,9</w:t>
            </w:r>
          </w:p>
        </w:tc>
      </w:tr>
      <w:tr w:rsidR="006141A0" w:rsidRPr="002600EB" w:rsidTr="00E90EA6">
        <w:tc>
          <w:tcPr>
            <w:tcW w:w="210" w:type="pct"/>
            <w:vMerge/>
          </w:tcPr>
          <w:p w:rsidR="006141A0" w:rsidRPr="002600EB" w:rsidRDefault="006141A0" w:rsidP="001948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  <w:vMerge/>
          </w:tcPr>
          <w:p w:rsidR="006141A0" w:rsidRPr="002600EB" w:rsidRDefault="006141A0" w:rsidP="001948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:rsidR="006141A0" w:rsidRPr="002600EB" w:rsidRDefault="006141A0" w:rsidP="00194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Аппарат губернатора и правительства области (управление по информационной политике аппарата губернатора и правительства области)</w:t>
            </w:r>
          </w:p>
        </w:tc>
        <w:tc>
          <w:tcPr>
            <w:tcW w:w="242" w:type="pct"/>
          </w:tcPr>
          <w:p w:rsidR="006141A0" w:rsidRPr="002600EB" w:rsidRDefault="006141A0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33" w:type="pct"/>
          </w:tcPr>
          <w:p w:rsidR="006141A0" w:rsidRPr="002600EB" w:rsidRDefault="006141A0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1202;</w:t>
            </w:r>
          </w:p>
          <w:p w:rsidR="006141A0" w:rsidRPr="002600EB" w:rsidRDefault="006141A0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460" w:type="pct"/>
          </w:tcPr>
          <w:p w:rsidR="006141A0" w:rsidRPr="002600EB" w:rsidRDefault="006141A0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4700000000</w:t>
            </w:r>
          </w:p>
        </w:tc>
        <w:tc>
          <w:tcPr>
            <w:tcW w:w="314" w:type="pct"/>
          </w:tcPr>
          <w:p w:rsidR="006141A0" w:rsidRPr="00DA73BC" w:rsidRDefault="009D4BE1" w:rsidP="00BF1A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66010</w:t>
            </w:r>
            <w:r w:rsidR="006141A0" w:rsidRPr="006141A0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364" w:type="pct"/>
          </w:tcPr>
          <w:p w:rsidR="006141A0" w:rsidRPr="002600EB" w:rsidRDefault="006141A0" w:rsidP="00E222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C3C">
              <w:rPr>
                <w:rFonts w:ascii="Times New Roman" w:hAnsi="Times New Roman" w:cs="Times New Roman"/>
                <w:sz w:val="24"/>
                <w:szCs w:val="24"/>
              </w:rPr>
              <w:t>16602,3</w:t>
            </w:r>
          </w:p>
        </w:tc>
        <w:tc>
          <w:tcPr>
            <w:tcW w:w="347" w:type="pct"/>
          </w:tcPr>
          <w:p w:rsidR="006141A0" w:rsidRPr="00DA73BC" w:rsidRDefault="006141A0" w:rsidP="00E90E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BC">
              <w:rPr>
                <w:rFonts w:ascii="Times New Roman" w:hAnsi="Times New Roman" w:cs="Times New Roman"/>
                <w:sz w:val="24"/>
                <w:szCs w:val="24"/>
              </w:rPr>
              <w:t>15960,5</w:t>
            </w:r>
          </w:p>
        </w:tc>
        <w:tc>
          <w:tcPr>
            <w:tcW w:w="345" w:type="pct"/>
          </w:tcPr>
          <w:p w:rsidR="006141A0" w:rsidRPr="00DA73BC" w:rsidRDefault="00DB5AB8" w:rsidP="000C1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do w:val="ltr">
              <w:r w:rsidR="009D4BE1">
                <w:rPr>
                  <w:rFonts w:ascii="Times New Roman" w:hAnsi="Times New Roman" w:cs="Times New Roman"/>
                  <w:sz w:val="24"/>
                  <w:szCs w:val="24"/>
                </w:rPr>
                <w:t>15530</w:t>
              </w:r>
              <w:r w:rsidR="006141A0" w:rsidRPr="006141A0">
                <w:rPr>
                  <w:rFonts w:ascii="Times New Roman" w:hAnsi="Times New Roman" w:cs="Times New Roman"/>
                  <w:sz w:val="24"/>
                  <w:szCs w:val="24"/>
                </w:rPr>
                <w:t>,3</w:t>
              </w:r>
              <w:r w:rsidR="006141A0" w:rsidRPr="006141A0">
                <w:rPr>
                  <w:rFonts w:ascii="Times New Roman" w:hAnsi="Times New Roman" w:cs="Times New Roman"/>
                  <w:sz w:val="24"/>
                  <w:szCs w:val="24"/>
                </w:rPr>
                <w:t>‬</w:t>
              </w:r>
              <w:r w:rsidR="00C12CC5">
                <w:t>‬</w:t>
              </w:r>
              <w:r w:rsidR="00A275FA">
                <w:t>‬</w:t>
              </w:r>
              <w:r w:rsidR="007E7887">
                <w:t>‬</w:t>
              </w:r>
              <w:r w:rsidR="006C685B">
                <w:t>‬</w:t>
              </w:r>
              <w:r w:rsidR="00F746DF">
                <w:t>‬</w:t>
              </w:r>
              <w:r w:rsidR="006C0640">
                <w:t>‬</w:t>
              </w:r>
              <w:r w:rsidR="00D17DEB">
                <w:t>‬</w:t>
              </w:r>
              <w:r w:rsidR="002972DA">
                <w:t>‬</w:t>
              </w:r>
              <w:r>
                <w:t>‬</w:t>
              </w:r>
            </w:bdo>
          </w:p>
        </w:tc>
        <w:tc>
          <w:tcPr>
            <w:tcW w:w="345" w:type="pct"/>
          </w:tcPr>
          <w:p w:rsidR="006141A0" w:rsidRPr="00DA73BC" w:rsidRDefault="006141A0" w:rsidP="00F46F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8958,9</w:t>
            </w:r>
          </w:p>
        </w:tc>
        <w:tc>
          <w:tcPr>
            <w:tcW w:w="339" w:type="pct"/>
          </w:tcPr>
          <w:p w:rsidR="006141A0" w:rsidRPr="00DA73BC" w:rsidRDefault="006141A0" w:rsidP="00F46F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8958,9</w:t>
            </w:r>
          </w:p>
        </w:tc>
      </w:tr>
      <w:tr w:rsidR="00BE19D3" w:rsidRPr="002600EB" w:rsidTr="00376443">
        <w:tc>
          <w:tcPr>
            <w:tcW w:w="210" w:type="pct"/>
            <w:vMerge/>
          </w:tcPr>
          <w:p w:rsidR="00BE19D3" w:rsidRPr="002600EB" w:rsidRDefault="00BE19D3" w:rsidP="001948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  <w:vMerge/>
          </w:tcPr>
          <w:p w:rsidR="00BE19D3" w:rsidRPr="002600EB" w:rsidRDefault="00BE19D3" w:rsidP="001948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:rsidR="00BE19D3" w:rsidRPr="002600EB" w:rsidRDefault="00BE19D3" w:rsidP="00746B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внутренней политике области </w:t>
            </w:r>
          </w:p>
        </w:tc>
        <w:tc>
          <w:tcPr>
            <w:tcW w:w="242" w:type="pct"/>
          </w:tcPr>
          <w:p w:rsidR="00BE19D3" w:rsidRPr="002600EB" w:rsidRDefault="00BE19D3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233" w:type="pct"/>
          </w:tcPr>
          <w:p w:rsidR="00BE19D3" w:rsidRPr="002600EB" w:rsidRDefault="00BE19D3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460" w:type="pct"/>
          </w:tcPr>
          <w:p w:rsidR="00BE19D3" w:rsidRPr="002600EB" w:rsidRDefault="00BE19D3" w:rsidP="00556A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4700000000</w:t>
            </w:r>
          </w:p>
        </w:tc>
        <w:tc>
          <w:tcPr>
            <w:tcW w:w="314" w:type="pct"/>
          </w:tcPr>
          <w:p w:rsidR="00BE19D3" w:rsidRPr="002600EB" w:rsidRDefault="00BE19D3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364" w:type="pct"/>
          </w:tcPr>
          <w:p w:rsidR="00BE19D3" w:rsidRPr="002600EB" w:rsidRDefault="00BE19D3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347" w:type="pct"/>
          </w:tcPr>
          <w:p w:rsidR="00BE19D3" w:rsidRPr="002600EB" w:rsidRDefault="00BE19D3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5" w:type="pct"/>
          </w:tcPr>
          <w:p w:rsidR="00BE19D3" w:rsidRPr="002600EB" w:rsidRDefault="00BE19D3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5" w:type="pct"/>
          </w:tcPr>
          <w:p w:rsidR="00BE19D3" w:rsidRPr="002600EB" w:rsidRDefault="00BE19D3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9" w:type="pct"/>
          </w:tcPr>
          <w:p w:rsidR="00BE19D3" w:rsidRPr="002600EB" w:rsidRDefault="00BE19D3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141A0" w:rsidRPr="002600EB" w:rsidTr="009363EE">
        <w:tc>
          <w:tcPr>
            <w:tcW w:w="5000" w:type="pct"/>
            <w:gridSpan w:val="12"/>
          </w:tcPr>
          <w:p w:rsidR="006141A0" w:rsidRPr="002600EB" w:rsidRDefault="006141A0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Задача. Обеспечение информирования населения области о деятельности губернатора области, органов государственной власти области, формирование и продвижение позитивного имиджа области как внутри региона, так и за его пределами</w:t>
            </w:r>
          </w:p>
        </w:tc>
      </w:tr>
      <w:tr w:rsidR="00937898" w:rsidRPr="002600EB" w:rsidTr="006141A0">
        <w:tc>
          <w:tcPr>
            <w:tcW w:w="210" w:type="pct"/>
            <w:vMerge w:val="restart"/>
          </w:tcPr>
          <w:p w:rsidR="00937898" w:rsidRPr="002600EB" w:rsidRDefault="00937898" w:rsidP="00194835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93" w:type="pct"/>
            <w:vMerge w:val="restart"/>
          </w:tcPr>
          <w:p w:rsidR="00937898" w:rsidRPr="002600EB" w:rsidRDefault="00937898" w:rsidP="00194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 Организация и осуществление информирования граждан с помощью средств массовой информации о деятельности органов государственной власти области, об общественно-политических и социально-культурных </w:t>
            </w:r>
            <w:r w:rsidRPr="00260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событиях в регионе</w:t>
            </w:r>
          </w:p>
        </w:tc>
        <w:tc>
          <w:tcPr>
            <w:tcW w:w="708" w:type="pct"/>
          </w:tcPr>
          <w:p w:rsidR="00937898" w:rsidRPr="002600EB" w:rsidRDefault="00937898" w:rsidP="00194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Аппарат губернатора и правительства области (управление по информационной политике аппарата губернатора и правительства области)</w:t>
            </w:r>
          </w:p>
        </w:tc>
        <w:tc>
          <w:tcPr>
            <w:tcW w:w="242" w:type="pct"/>
          </w:tcPr>
          <w:p w:rsidR="00937898" w:rsidRPr="002600EB" w:rsidRDefault="00937898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33" w:type="pct"/>
          </w:tcPr>
          <w:p w:rsidR="00937898" w:rsidRPr="002600EB" w:rsidRDefault="00937898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1202;</w:t>
            </w:r>
          </w:p>
          <w:p w:rsidR="00937898" w:rsidRPr="002600EB" w:rsidRDefault="00937898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460" w:type="pct"/>
          </w:tcPr>
          <w:p w:rsidR="00937898" w:rsidRPr="002600EB" w:rsidRDefault="00937898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4700100000</w:t>
            </w:r>
          </w:p>
        </w:tc>
        <w:tc>
          <w:tcPr>
            <w:tcW w:w="314" w:type="pct"/>
          </w:tcPr>
          <w:p w:rsidR="00937898" w:rsidRPr="00DA73BC" w:rsidRDefault="009D4BE1" w:rsidP="00DA2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66010</w:t>
            </w:r>
            <w:r w:rsidR="00937898" w:rsidRPr="006141A0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364" w:type="pct"/>
          </w:tcPr>
          <w:p w:rsidR="00937898" w:rsidRPr="002600EB" w:rsidRDefault="00937898" w:rsidP="00614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C3C">
              <w:rPr>
                <w:rFonts w:ascii="Times New Roman" w:hAnsi="Times New Roman" w:cs="Times New Roman"/>
                <w:sz w:val="24"/>
                <w:szCs w:val="24"/>
              </w:rPr>
              <w:t>16602,3</w:t>
            </w:r>
          </w:p>
        </w:tc>
        <w:tc>
          <w:tcPr>
            <w:tcW w:w="347" w:type="pct"/>
          </w:tcPr>
          <w:p w:rsidR="00937898" w:rsidRPr="00DA73BC" w:rsidRDefault="00937898" w:rsidP="00614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BC">
              <w:rPr>
                <w:rFonts w:ascii="Times New Roman" w:hAnsi="Times New Roman" w:cs="Times New Roman"/>
                <w:sz w:val="24"/>
                <w:szCs w:val="24"/>
              </w:rPr>
              <w:t>15960,5</w:t>
            </w:r>
          </w:p>
        </w:tc>
        <w:tc>
          <w:tcPr>
            <w:tcW w:w="345" w:type="pct"/>
          </w:tcPr>
          <w:p w:rsidR="00937898" w:rsidRPr="00DA73BC" w:rsidRDefault="00DB5AB8" w:rsidP="009D4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do w:val="ltr">
              <w:r w:rsidR="009D4BE1">
                <w:rPr>
                  <w:rFonts w:ascii="Times New Roman" w:hAnsi="Times New Roman" w:cs="Times New Roman"/>
                  <w:sz w:val="24"/>
                  <w:szCs w:val="24"/>
                </w:rPr>
                <w:t>15530</w:t>
              </w:r>
              <w:r w:rsidR="00937898" w:rsidRPr="006141A0">
                <w:rPr>
                  <w:rFonts w:ascii="Times New Roman" w:hAnsi="Times New Roman" w:cs="Times New Roman"/>
                  <w:sz w:val="24"/>
                  <w:szCs w:val="24"/>
                </w:rPr>
                <w:t>,3</w:t>
              </w:r>
              <w:r w:rsidR="00937898" w:rsidRPr="006141A0">
                <w:rPr>
                  <w:rFonts w:ascii="Times New Roman" w:hAnsi="Times New Roman" w:cs="Times New Roman"/>
                  <w:sz w:val="24"/>
                  <w:szCs w:val="24"/>
                </w:rPr>
                <w:t>‬</w:t>
              </w:r>
              <w:r w:rsidR="00937898">
                <w:t>‬</w:t>
              </w:r>
              <w:r w:rsidR="00937898">
                <w:t>‬</w:t>
              </w:r>
              <w:r w:rsidR="00937898">
                <w:t>‬</w:t>
              </w:r>
              <w:r w:rsidR="006C685B">
                <w:t>‬</w:t>
              </w:r>
              <w:r w:rsidR="00F746DF">
                <w:t>‬</w:t>
              </w:r>
              <w:r w:rsidR="006C0640">
                <w:t>‬</w:t>
              </w:r>
              <w:r w:rsidR="00D17DEB">
                <w:t>‬</w:t>
              </w:r>
              <w:r w:rsidR="002972DA">
                <w:t>‬</w:t>
              </w:r>
              <w:r>
                <w:t>‬</w:t>
              </w:r>
            </w:bdo>
          </w:p>
        </w:tc>
        <w:tc>
          <w:tcPr>
            <w:tcW w:w="345" w:type="pct"/>
          </w:tcPr>
          <w:p w:rsidR="00937898" w:rsidRPr="00DA73BC" w:rsidRDefault="00937898" w:rsidP="00F46F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8958,9</w:t>
            </w:r>
          </w:p>
        </w:tc>
        <w:tc>
          <w:tcPr>
            <w:tcW w:w="339" w:type="pct"/>
          </w:tcPr>
          <w:p w:rsidR="00937898" w:rsidRPr="00DA73BC" w:rsidRDefault="00937898" w:rsidP="00F46F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8958,9</w:t>
            </w:r>
          </w:p>
        </w:tc>
      </w:tr>
      <w:tr w:rsidR="00937898" w:rsidRPr="002600EB" w:rsidTr="00376443">
        <w:tc>
          <w:tcPr>
            <w:tcW w:w="210" w:type="pct"/>
            <w:vMerge/>
          </w:tcPr>
          <w:p w:rsidR="00937898" w:rsidRPr="002600EB" w:rsidRDefault="00937898" w:rsidP="00194835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  <w:vMerge/>
          </w:tcPr>
          <w:p w:rsidR="00937898" w:rsidRPr="002600EB" w:rsidRDefault="00937898" w:rsidP="00194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:rsidR="00937898" w:rsidRPr="002600EB" w:rsidRDefault="00937898" w:rsidP="00194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внутренней политике области </w:t>
            </w:r>
          </w:p>
        </w:tc>
        <w:tc>
          <w:tcPr>
            <w:tcW w:w="242" w:type="pct"/>
          </w:tcPr>
          <w:p w:rsidR="00937898" w:rsidRPr="002600EB" w:rsidRDefault="00937898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233" w:type="pct"/>
          </w:tcPr>
          <w:p w:rsidR="00937898" w:rsidRPr="002600EB" w:rsidRDefault="00937898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460" w:type="pct"/>
          </w:tcPr>
          <w:p w:rsidR="00937898" w:rsidRPr="002600EB" w:rsidRDefault="00937898" w:rsidP="00372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470010000</w:t>
            </w:r>
          </w:p>
        </w:tc>
        <w:tc>
          <w:tcPr>
            <w:tcW w:w="314" w:type="pct"/>
          </w:tcPr>
          <w:p w:rsidR="00937898" w:rsidRPr="002600EB" w:rsidRDefault="00937898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364" w:type="pct"/>
          </w:tcPr>
          <w:p w:rsidR="00937898" w:rsidRPr="002600EB" w:rsidRDefault="00937898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347" w:type="pct"/>
          </w:tcPr>
          <w:p w:rsidR="00937898" w:rsidRPr="002600EB" w:rsidRDefault="00937898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5" w:type="pct"/>
          </w:tcPr>
          <w:p w:rsidR="00937898" w:rsidRPr="002600EB" w:rsidRDefault="00937898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5" w:type="pct"/>
          </w:tcPr>
          <w:p w:rsidR="00937898" w:rsidRPr="002600EB" w:rsidRDefault="00937898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9" w:type="pct"/>
          </w:tcPr>
          <w:p w:rsidR="00937898" w:rsidRPr="002600EB" w:rsidRDefault="00937898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7898" w:rsidRPr="002600EB" w:rsidTr="00036340">
        <w:tc>
          <w:tcPr>
            <w:tcW w:w="210" w:type="pct"/>
          </w:tcPr>
          <w:p w:rsidR="00937898" w:rsidRPr="002600EB" w:rsidRDefault="00937898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1093" w:type="pct"/>
          </w:tcPr>
          <w:p w:rsidR="00937898" w:rsidRPr="002600EB" w:rsidRDefault="00937898" w:rsidP="00194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юридических лиц, индивидуальных предпринимателей и физических лиц в сфере производства и публикации информационно-публицистических материалов целевого назначения</w:t>
            </w:r>
          </w:p>
        </w:tc>
        <w:tc>
          <w:tcPr>
            <w:tcW w:w="708" w:type="pct"/>
          </w:tcPr>
          <w:p w:rsidR="00937898" w:rsidRPr="002600EB" w:rsidRDefault="00937898" w:rsidP="00194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Аппарат губернатора и правительства области (управление по информационной политике аппарата губернатора и правительства области)</w:t>
            </w:r>
          </w:p>
        </w:tc>
        <w:tc>
          <w:tcPr>
            <w:tcW w:w="242" w:type="pct"/>
          </w:tcPr>
          <w:p w:rsidR="00937898" w:rsidRPr="002600EB" w:rsidRDefault="00937898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33" w:type="pct"/>
          </w:tcPr>
          <w:p w:rsidR="00937898" w:rsidRPr="002600EB" w:rsidRDefault="00937898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460" w:type="pct"/>
          </w:tcPr>
          <w:p w:rsidR="00937898" w:rsidRPr="002600EB" w:rsidRDefault="00937898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4700198702</w:t>
            </w:r>
          </w:p>
        </w:tc>
        <w:tc>
          <w:tcPr>
            <w:tcW w:w="314" w:type="pct"/>
          </w:tcPr>
          <w:p w:rsidR="00937898" w:rsidRPr="002600EB" w:rsidRDefault="00937898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64" w:type="pct"/>
          </w:tcPr>
          <w:p w:rsidR="00937898" w:rsidRPr="002600EB" w:rsidRDefault="00937898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</w:tcPr>
          <w:p w:rsidR="00937898" w:rsidRPr="002600EB" w:rsidRDefault="00937898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45" w:type="pct"/>
          </w:tcPr>
          <w:p w:rsidR="00937898" w:rsidRPr="002600EB" w:rsidRDefault="00937898" w:rsidP="00F46F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5" w:type="pct"/>
          </w:tcPr>
          <w:p w:rsidR="00937898" w:rsidRPr="002600EB" w:rsidRDefault="00937898" w:rsidP="00F46F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9" w:type="pct"/>
          </w:tcPr>
          <w:p w:rsidR="00937898" w:rsidRPr="002600EB" w:rsidRDefault="00937898" w:rsidP="00F46F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7898" w:rsidRPr="002600EB" w:rsidTr="00036340">
        <w:tc>
          <w:tcPr>
            <w:tcW w:w="210" w:type="pct"/>
          </w:tcPr>
          <w:p w:rsidR="00937898" w:rsidRPr="002600EB" w:rsidRDefault="00937898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093" w:type="pct"/>
          </w:tcPr>
          <w:p w:rsidR="00937898" w:rsidRPr="002600EB" w:rsidRDefault="00937898" w:rsidP="00194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Освещение деятельности губернатора и правительства области в средствах массовой информации</w:t>
            </w:r>
          </w:p>
        </w:tc>
        <w:tc>
          <w:tcPr>
            <w:tcW w:w="708" w:type="pct"/>
          </w:tcPr>
          <w:p w:rsidR="00937898" w:rsidRPr="002600EB" w:rsidRDefault="00937898" w:rsidP="00194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Аппарат губернатора и правительства области (управление по информационной политике аппарата губернатора и правительства области)</w:t>
            </w:r>
          </w:p>
        </w:tc>
        <w:tc>
          <w:tcPr>
            <w:tcW w:w="242" w:type="pct"/>
          </w:tcPr>
          <w:p w:rsidR="00937898" w:rsidRPr="002600EB" w:rsidRDefault="00937898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33" w:type="pct"/>
          </w:tcPr>
          <w:p w:rsidR="00937898" w:rsidRPr="002600EB" w:rsidRDefault="00937898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460" w:type="pct"/>
          </w:tcPr>
          <w:p w:rsidR="00937898" w:rsidRPr="002600EB" w:rsidRDefault="00937898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4700198702</w:t>
            </w:r>
          </w:p>
        </w:tc>
        <w:tc>
          <w:tcPr>
            <w:tcW w:w="314" w:type="pct"/>
          </w:tcPr>
          <w:p w:rsidR="00937898" w:rsidRPr="002600EB" w:rsidRDefault="00937898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364" w:type="pct"/>
          </w:tcPr>
          <w:p w:rsidR="00937898" w:rsidRPr="002600EB" w:rsidRDefault="00937898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</w:tcPr>
          <w:p w:rsidR="00937898" w:rsidRPr="002600EB" w:rsidRDefault="00937898" w:rsidP="004505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45" w:type="pct"/>
          </w:tcPr>
          <w:p w:rsidR="00937898" w:rsidRPr="002600EB" w:rsidRDefault="00937898" w:rsidP="00F46F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5" w:type="pct"/>
          </w:tcPr>
          <w:p w:rsidR="00937898" w:rsidRPr="002600EB" w:rsidRDefault="00937898" w:rsidP="00F46F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9" w:type="pct"/>
          </w:tcPr>
          <w:p w:rsidR="00937898" w:rsidRPr="002600EB" w:rsidRDefault="00937898" w:rsidP="00F46F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7898" w:rsidRPr="002600EB" w:rsidTr="00036340">
        <w:tc>
          <w:tcPr>
            <w:tcW w:w="210" w:type="pct"/>
            <w:vMerge w:val="restart"/>
          </w:tcPr>
          <w:p w:rsidR="00937898" w:rsidRPr="002600EB" w:rsidRDefault="00937898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1093" w:type="pct"/>
            <w:vMerge w:val="restart"/>
          </w:tcPr>
          <w:p w:rsidR="00937898" w:rsidRPr="002600EB" w:rsidRDefault="00937898" w:rsidP="00194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закона области от 23.06.2010 № 783-ОЗ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 xml:space="preserve">«О гарантиях равенства политических партий, представленных в </w:t>
            </w:r>
            <w:r w:rsidRPr="00260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Законодательном Собрании Еврейской автономной области, при освещении их деятельности региональными телеканалом и радиоканалом»</w:t>
            </w:r>
          </w:p>
        </w:tc>
        <w:tc>
          <w:tcPr>
            <w:tcW w:w="708" w:type="pct"/>
          </w:tcPr>
          <w:p w:rsidR="00937898" w:rsidRPr="002600EB" w:rsidRDefault="00937898" w:rsidP="00706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Аппарат губернатора и правительства области (управление по </w:t>
            </w:r>
            <w:r w:rsidRPr="00260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информационной политике аппарата губерн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атора и правительства области)</w:t>
            </w:r>
          </w:p>
        </w:tc>
        <w:tc>
          <w:tcPr>
            <w:tcW w:w="242" w:type="pct"/>
          </w:tcPr>
          <w:p w:rsidR="00937898" w:rsidRPr="002600EB" w:rsidRDefault="00937898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33" w:type="pct"/>
          </w:tcPr>
          <w:p w:rsidR="00937898" w:rsidRPr="002600EB" w:rsidRDefault="00937898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460" w:type="pct"/>
          </w:tcPr>
          <w:p w:rsidR="00937898" w:rsidRPr="002600EB" w:rsidRDefault="00937898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4700198701</w:t>
            </w:r>
          </w:p>
        </w:tc>
        <w:tc>
          <w:tcPr>
            <w:tcW w:w="314" w:type="pct"/>
          </w:tcPr>
          <w:p w:rsidR="00937898" w:rsidRPr="002600EB" w:rsidRDefault="00937898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CCB">
              <w:rPr>
                <w:rFonts w:ascii="Times New Roman" w:hAnsi="Times New Roman" w:cs="Times New Roman"/>
                <w:sz w:val="24"/>
                <w:szCs w:val="24"/>
              </w:rPr>
              <w:t>2813,1</w:t>
            </w:r>
          </w:p>
        </w:tc>
        <w:tc>
          <w:tcPr>
            <w:tcW w:w="364" w:type="pct"/>
          </w:tcPr>
          <w:p w:rsidR="00937898" w:rsidRPr="002600EB" w:rsidRDefault="00937898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640,0</w:t>
            </w:r>
          </w:p>
        </w:tc>
        <w:tc>
          <w:tcPr>
            <w:tcW w:w="347" w:type="pct"/>
          </w:tcPr>
          <w:p w:rsidR="00937898" w:rsidRPr="002600EB" w:rsidRDefault="00937898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45" w:type="pct"/>
          </w:tcPr>
          <w:p w:rsidR="00937898" w:rsidRPr="002600EB" w:rsidRDefault="00937898" w:rsidP="00B54C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5" w:type="pct"/>
          </w:tcPr>
          <w:p w:rsidR="00937898" w:rsidRPr="002600EB" w:rsidRDefault="00937898" w:rsidP="00B5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" w:type="pct"/>
          </w:tcPr>
          <w:p w:rsidR="00937898" w:rsidRPr="002600EB" w:rsidRDefault="00937898" w:rsidP="00B54C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37898" w:rsidRPr="002600EB" w:rsidTr="00036340">
        <w:tc>
          <w:tcPr>
            <w:tcW w:w="210" w:type="pct"/>
            <w:vMerge/>
          </w:tcPr>
          <w:p w:rsidR="00937898" w:rsidRPr="002600EB" w:rsidRDefault="00937898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  <w:vMerge/>
          </w:tcPr>
          <w:p w:rsidR="00937898" w:rsidRPr="002600EB" w:rsidRDefault="00937898" w:rsidP="00194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:rsidR="00937898" w:rsidRPr="002600EB" w:rsidRDefault="00937898" w:rsidP="00746B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внутренней политике области </w:t>
            </w:r>
          </w:p>
        </w:tc>
        <w:tc>
          <w:tcPr>
            <w:tcW w:w="242" w:type="pct"/>
          </w:tcPr>
          <w:p w:rsidR="00937898" w:rsidRPr="002600EB" w:rsidRDefault="00937898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233" w:type="pct"/>
          </w:tcPr>
          <w:p w:rsidR="00937898" w:rsidRPr="002600EB" w:rsidRDefault="00937898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460" w:type="pct"/>
          </w:tcPr>
          <w:p w:rsidR="00937898" w:rsidRPr="002600EB" w:rsidRDefault="00937898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4700198701</w:t>
            </w:r>
          </w:p>
        </w:tc>
        <w:tc>
          <w:tcPr>
            <w:tcW w:w="314" w:type="pct"/>
          </w:tcPr>
          <w:p w:rsidR="00937898" w:rsidRPr="002600EB" w:rsidRDefault="00937898" w:rsidP="003D37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364" w:type="pct"/>
          </w:tcPr>
          <w:p w:rsidR="00937898" w:rsidRPr="002600EB" w:rsidRDefault="00937898" w:rsidP="00986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320,0*</w:t>
            </w:r>
          </w:p>
        </w:tc>
        <w:tc>
          <w:tcPr>
            <w:tcW w:w="347" w:type="pct"/>
          </w:tcPr>
          <w:p w:rsidR="00937898" w:rsidRPr="002600EB" w:rsidRDefault="00937898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5" w:type="pct"/>
          </w:tcPr>
          <w:p w:rsidR="00937898" w:rsidRPr="002600EB" w:rsidRDefault="00937898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5" w:type="pct"/>
          </w:tcPr>
          <w:p w:rsidR="00937898" w:rsidRPr="002600EB" w:rsidRDefault="00937898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9" w:type="pct"/>
          </w:tcPr>
          <w:p w:rsidR="00937898" w:rsidRPr="002600EB" w:rsidRDefault="00937898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7898" w:rsidRPr="002600EB" w:rsidTr="00194835">
        <w:trPr>
          <w:trHeight w:val="3036"/>
        </w:trPr>
        <w:tc>
          <w:tcPr>
            <w:tcW w:w="210" w:type="pct"/>
          </w:tcPr>
          <w:p w:rsidR="00937898" w:rsidRPr="002600EB" w:rsidRDefault="00937898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1093" w:type="pct"/>
          </w:tcPr>
          <w:p w:rsidR="00937898" w:rsidRPr="00A05913" w:rsidRDefault="00937898" w:rsidP="00DA68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автономному учреждению на опубликование информации, имеющей важное политическое и социально-экономическое значение для формирования и продвижения позитивного имиджа области как внутри региона, так и за его пределами, в том числе на издание материалов, освещающих вопросы культуры, истории, философии и традиций народов,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оживающих на территории области</w:t>
            </w:r>
          </w:p>
        </w:tc>
        <w:tc>
          <w:tcPr>
            <w:tcW w:w="708" w:type="pct"/>
          </w:tcPr>
          <w:p w:rsidR="00937898" w:rsidRPr="002600EB" w:rsidRDefault="00937898" w:rsidP="00E222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Аппарат губернатора и правительства области (управление по информационной политике аппарата губерн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атора и правительства области)</w:t>
            </w:r>
          </w:p>
        </w:tc>
        <w:tc>
          <w:tcPr>
            <w:tcW w:w="242" w:type="pct"/>
          </w:tcPr>
          <w:p w:rsidR="00937898" w:rsidRPr="002600EB" w:rsidRDefault="00937898" w:rsidP="00DA6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33" w:type="pct"/>
          </w:tcPr>
          <w:p w:rsidR="00937898" w:rsidRPr="002600EB" w:rsidRDefault="00937898" w:rsidP="00DA6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460" w:type="pct"/>
          </w:tcPr>
          <w:p w:rsidR="00937898" w:rsidRPr="002600EB" w:rsidRDefault="00937898" w:rsidP="00DA6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4700198700</w:t>
            </w:r>
          </w:p>
        </w:tc>
        <w:tc>
          <w:tcPr>
            <w:tcW w:w="314" w:type="pct"/>
          </w:tcPr>
          <w:p w:rsidR="00937898" w:rsidRPr="002600EB" w:rsidRDefault="009D4BE1" w:rsidP="003764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46495</w:t>
            </w:r>
            <w:r w:rsidR="00937898" w:rsidRPr="006141A0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364" w:type="pct"/>
          </w:tcPr>
          <w:p w:rsidR="00937898" w:rsidRPr="002600EB" w:rsidRDefault="00937898" w:rsidP="00173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</w:tcPr>
          <w:p w:rsidR="00937898" w:rsidRPr="002600EB" w:rsidRDefault="00937898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BC">
              <w:rPr>
                <w:rFonts w:ascii="Times New Roman" w:hAnsi="Times New Roman" w:cs="Times New Roman"/>
                <w:sz w:val="24"/>
                <w:szCs w:val="24"/>
              </w:rPr>
              <w:t>14870,5</w:t>
            </w:r>
          </w:p>
        </w:tc>
        <w:tc>
          <w:tcPr>
            <w:tcW w:w="345" w:type="pct"/>
          </w:tcPr>
          <w:p w:rsidR="00937898" w:rsidRPr="002600EB" w:rsidRDefault="00DB5AB8" w:rsidP="009D4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do w:val="ltr">
              <w:r w:rsidR="00937898" w:rsidRPr="006141A0">
                <w:rPr>
                  <w:rFonts w:ascii="Times New Roman" w:hAnsi="Times New Roman" w:cs="Times New Roman"/>
                  <w:sz w:val="24"/>
                  <w:szCs w:val="24"/>
                </w:rPr>
                <w:t>14</w:t>
              </w:r>
              <w:r w:rsidR="009D4BE1">
                <w:rPr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="00937898" w:rsidRPr="006141A0">
                <w:rPr>
                  <w:rFonts w:ascii="Times New Roman" w:hAnsi="Times New Roman" w:cs="Times New Roman"/>
                  <w:sz w:val="24"/>
                  <w:szCs w:val="24"/>
                </w:rPr>
                <w:t>22,6</w:t>
              </w:r>
              <w:r w:rsidR="00937898" w:rsidRPr="006141A0">
                <w:rPr>
                  <w:rFonts w:ascii="Times New Roman" w:hAnsi="Times New Roman" w:cs="Times New Roman"/>
                  <w:sz w:val="24"/>
                  <w:szCs w:val="24"/>
                </w:rPr>
                <w:t>‬</w:t>
              </w:r>
              <w:r w:rsidR="00937898">
                <w:t>‬</w:t>
              </w:r>
              <w:r w:rsidR="00937898">
                <w:t>‬</w:t>
              </w:r>
              <w:r w:rsidR="00937898">
                <w:t>‬</w:t>
              </w:r>
              <w:r w:rsidR="006C685B">
                <w:t>‬</w:t>
              </w:r>
              <w:r w:rsidR="00F746DF">
                <w:t>‬</w:t>
              </w:r>
              <w:r w:rsidR="006C0640">
                <w:t>‬</w:t>
              </w:r>
              <w:r w:rsidR="00D17DEB">
                <w:t>‬</w:t>
              </w:r>
              <w:r w:rsidR="002972DA">
                <w:t>‬</w:t>
              </w:r>
              <w:r>
                <w:t>‬</w:t>
              </w:r>
            </w:bdo>
          </w:p>
        </w:tc>
        <w:tc>
          <w:tcPr>
            <w:tcW w:w="345" w:type="pct"/>
          </w:tcPr>
          <w:p w:rsidR="00937898" w:rsidRPr="002600EB" w:rsidRDefault="00937898" w:rsidP="00500A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8351,2</w:t>
            </w:r>
          </w:p>
        </w:tc>
        <w:tc>
          <w:tcPr>
            <w:tcW w:w="339" w:type="pct"/>
          </w:tcPr>
          <w:p w:rsidR="00937898" w:rsidRPr="002600EB" w:rsidRDefault="00937898" w:rsidP="00F46F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8351,2</w:t>
            </w:r>
          </w:p>
        </w:tc>
      </w:tr>
      <w:tr w:rsidR="00937898" w:rsidRPr="002600EB" w:rsidTr="00036340">
        <w:tc>
          <w:tcPr>
            <w:tcW w:w="210" w:type="pct"/>
          </w:tcPr>
          <w:p w:rsidR="00937898" w:rsidRPr="002600EB" w:rsidRDefault="00937898" w:rsidP="00DA6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1093" w:type="pct"/>
          </w:tcPr>
          <w:p w:rsidR="00937898" w:rsidRPr="002600EB" w:rsidRDefault="00937898" w:rsidP="00DA68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субсидии автономному учреждению на издание материалов, </w:t>
            </w:r>
            <w:r w:rsidRPr="00260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освещающих вопросы культуры, истории, философии и традиций народов, проживающих на территории области</w:t>
            </w:r>
          </w:p>
        </w:tc>
        <w:tc>
          <w:tcPr>
            <w:tcW w:w="708" w:type="pct"/>
          </w:tcPr>
          <w:p w:rsidR="00937898" w:rsidRPr="002600EB" w:rsidRDefault="00937898" w:rsidP="00DA68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Аппарат губернатора и правительства </w:t>
            </w:r>
            <w:r w:rsidRPr="00260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(управление по информационной политике аппарата губернатора и правительства области)</w:t>
            </w:r>
          </w:p>
        </w:tc>
        <w:tc>
          <w:tcPr>
            <w:tcW w:w="242" w:type="pct"/>
          </w:tcPr>
          <w:p w:rsidR="00937898" w:rsidRPr="002600EB" w:rsidRDefault="00937898" w:rsidP="00DA6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33" w:type="pct"/>
          </w:tcPr>
          <w:p w:rsidR="00937898" w:rsidRPr="002600EB" w:rsidRDefault="00937898" w:rsidP="00DA6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460" w:type="pct"/>
          </w:tcPr>
          <w:p w:rsidR="00937898" w:rsidRPr="002600EB" w:rsidRDefault="00937898" w:rsidP="00DA6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4700198700</w:t>
            </w:r>
          </w:p>
        </w:tc>
        <w:tc>
          <w:tcPr>
            <w:tcW w:w="314" w:type="pct"/>
          </w:tcPr>
          <w:p w:rsidR="00937898" w:rsidRPr="002600EB" w:rsidRDefault="00937898" w:rsidP="00E222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8965,1</w:t>
            </w:r>
          </w:p>
        </w:tc>
        <w:tc>
          <w:tcPr>
            <w:tcW w:w="364" w:type="pct"/>
          </w:tcPr>
          <w:p w:rsidR="00937898" w:rsidRPr="002600EB" w:rsidRDefault="00937898" w:rsidP="00DA6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8965,1</w:t>
            </w:r>
          </w:p>
        </w:tc>
        <w:tc>
          <w:tcPr>
            <w:tcW w:w="347" w:type="pct"/>
          </w:tcPr>
          <w:p w:rsidR="00937898" w:rsidRPr="002600EB" w:rsidRDefault="00937898" w:rsidP="00DA6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5" w:type="pct"/>
          </w:tcPr>
          <w:p w:rsidR="00937898" w:rsidRPr="002600EB" w:rsidRDefault="00937898" w:rsidP="00DA6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5" w:type="pct"/>
          </w:tcPr>
          <w:p w:rsidR="00937898" w:rsidRPr="002600EB" w:rsidRDefault="00937898" w:rsidP="00DA6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9" w:type="pct"/>
          </w:tcPr>
          <w:p w:rsidR="00937898" w:rsidRPr="002600EB" w:rsidRDefault="00937898" w:rsidP="00DA6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7898" w:rsidRPr="002600EB" w:rsidTr="00036340">
        <w:tc>
          <w:tcPr>
            <w:tcW w:w="210" w:type="pct"/>
            <w:vMerge w:val="restart"/>
          </w:tcPr>
          <w:p w:rsidR="00937898" w:rsidRPr="002600EB" w:rsidRDefault="00937898" w:rsidP="00DA6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1.1.6</w:t>
            </w:r>
          </w:p>
        </w:tc>
        <w:tc>
          <w:tcPr>
            <w:tcW w:w="1093" w:type="pct"/>
            <w:vMerge w:val="restart"/>
          </w:tcPr>
          <w:p w:rsidR="00937898" w:rsidRPr="002600EB" w:rsidRDefault="00937898" w:rsidP="00194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автономному учреждению на опубликование законов области и иных нормативных правовых актов области, информации о деятельности губернатора, органов государственной власти области, текстов поздравлений с государственными и профессиональными праздниками, памятными датами и иными торжествами от имени губернатора области и председателя Законодательного Собрания области</w:t>
            </w:r>
          </w:p>
        </w:tc>
        <w:tc>
          <w:tcPr>
            <w:tcW w:w="708" w:type="pct"/>
            <w:vMerge w:val="restart"/>
          </w:tcPr>
          <w:p w:rsidR="00937898" w:rsidRPr="002600EB" w:rsidRDefault="00937898" w:rsidP="00194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Аппарат губернатора и правительства области (управление по информационной политике аппарата губернатора и правительства области)</w:t>
            </w:r>
          </w:p>
        </w:tc>
        <w:tc>
          <w:tcPr>
            <w:tcW w:w="242" w:type="pct"/>
          </w:tcPr>
          <w:p w:rsidR="00937898" w:rsidRPr="002600EB" w:rsidRDefault="00937898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33" w:type="pct"/>
          </w:tcPr>
          <w:p w:rsidR="00937898" w:rsidRPr="002600EB" w:rsidRDefault="00937898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460" w:type="pct"/>
          </w:tcPr>
          <w:p w:rsidR="00937898" w:rsidRPr="002600EB" w:rsidRDefault="00937898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4700198700</w:t>
            </w:r>
          </w:p>
        </w:tc>
        <w:tc>
          <w:tcPr>
            <w:tcW w:w="314" w:type="pct"/>
          </w:tcPr>
          <w:p w:rsidR="00937898" w:rsidRPr="002600EB" w:rsidRDefault="00937898" w:rsidP="00E222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6189,7</w:t>
            </w:r>
          </w:p>
        </w:tc>
        <w:tc>
          <w:tcPr>
            <w:tcW w:w="364" w:type="pct"/>
          </w:tcPr>
          <w:p w:rsidR="00937898" w:rsidRPr="002600EB" w:rsidRDefault="00937898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6189,7</w:t>
            </w:r>
          </w:p>
        </w:tc>
        <w:tc>
          <w:tcPr>
            <w:tcW w:w="347" w:type="pct"/>
          </w:tcPr>
          <w:p w:rsidR="00937898" w:rsidRPr="002600EB" w:rsidRDefault="00937898" w:rsidP="00DA6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5" w:type="pct"/>
          </w:tcPr>
          <w:p w:rsidR="00937898" w:rsidRPr="002600EB" w:rsidRDefault="00937898" w:rsidP="00DA6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5" w:type="pct"/>
          </w:tcPr>
          <w:p w:rsidR="00937898" w:rsidRPr="002600EB" w:rsidRDefault="00937898" w:rsidP="00DA6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9" w:type="pct"/>
          </w:tcPr>
          <w:p w:rsidR="00937898" w:rsidRPr="002600EB" w:rsidRDefault="00937898" w:rsidP="00DA6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7898" w:rsidRPr="002600EB" w:rsidTr="00036340">
        <w:tc>
          <w:tcPr>
            <w:tcW w:w="210" w:type="pct"/>
            <w:vMerge/>
          </w:tcPr>
          <w:p w:rsidR="00937898" w:rsidRPr="002600EB" w:rsidRDefault="00937898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  <w:vMerge/>
          </w:tcPr>
          <w:p w:rsidR="00937898" w:rsidRPr="002600EB" w:rsidRDefault="00937898" w:rsidP="00194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  <w:vMerge/>
          </w:tcPr>
          <w:p w:rsidR="00937898" w:rsidRPr="002600EB" w:rsidRDefault="00937898" w:rsidP="00194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937898" w:rsidRPr="002600EB" w:rsidRDefault="00937898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33" w:type="pct"/>
          </w:tcPr>
          <w:p w:rsidR="00937898" w:rsidRPr="002600EB" w:rsidRDefault="00937898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460" w:type="pct"/>
          </w:tcPr>
          <w:p w:rsidR="00937898" w:rsidRPr="002600EB" w:rsidRDefault="00937898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4700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156520</w:t>
            </w:r>
          </w:p>
        </w:tc>
        <w:tc>
          <w:tcPr>
            <w:tcW w:w="314" w:type="pct"/>
          </w:tcPr>
          <w:p w:rsidR="00937898" w:rsidRPr="002600EB" w:rsidRDefault="00937898" w:rsidP="00E222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657,5</w:t>
            </w:r>
          </w:p>
        </w:tc>
        <w:tc>
          <w:tcPr>
            <w:tcW w:w="364" w:type="pct"/>
          </w:tcPr>
          <w:p w:rsidR="00937898" w:rsidRPr="002600EB" w:rsidRDefault="00937898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657,5</w:t>
            </w:r>
          </w:p>
        </w:tc>
        <w:tc>
          <w:tcPr>
            <w:tcW w:w="347" w:type="pct"/>
          </w:tcPr>
          <w:p w:rsidR="00937898" w:rsidRPr="002600EB" w:rsidRDefault="00937898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5" w:type="pct"/>
          </w:tcPr>
          <w:p w:rsidR="00937898" w:rsidRPr="002600EB" w:rsidRDefault="00937898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5" w:type="pct"/>
          </w:tcPr>
          <w:p w:rsidR="00937898" w:rsidRPr="002600EB" w:rsidRDefault="00937898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9" w:type="pct"/>
          </w:tcPr>
          <w:p w:rsidR="00937898" w:rsidRPr="002600EB" w:rsidRDefault="00937898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7898" w:rsidRPr="00390BD9" w:rsidTr="00036340">
        <w:tc>
          <w:tcPr>
            <w:tcW w:w="210" w:type="pct"/>
          </w:tcPr>
          <w:p w:rsidR="00937898" w:rsidRPr="002600EB" w:rsidRDefault="00937898" w:rsidP="00DA6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1093" w:type="pct"/>
          </w:tcPr>
          <w:p w:rsidR="00937898" w:rsidRPr="002600EB" w:rsidRDefault="00937898" w:rsidP="00194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профессиональных журналистских конкурсов</w:t>
            </w:r>
          </w:p>
        </w:tc>
        <w:tc>
          <w:tcPr>
            <w:tcW w:w="708" w:type="pct"/>
          </w:tcPr>
          <w:p w:rsidR="00937898" w:rsidRPr="002600EB" w:rsidRDefault="00937898" w:rsidP="00194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 xml:space="preserve">Аппарат губернатора и правительства области </w:t>
            </w:r>
            <w:r w:rsidRPr="00260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(управление по информационной политике аппарата губернатора и правительства области)</w:t>
            </w:r>
          </w:p>
        </w:tc>
        <w:tc>
          <w:tcPr>
            <w:tcW w:w="242" w:type="pct"/>
          </w:tcPr>
          <w:p w:rsidR="00937898" w:rsidRPr="002600EB" w:rsidRDefault="00937898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33" w:type="pct"/>
          </w:tcPr>
          <w:p w:rsidR="00937898" w:rsidRPr="002600EB" w:rsidRDefault="00937898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460" w:type="pct"/>
          </w:tcPr>
          <w:p w:rsidR="00937898" w:rsidRPr="002600EB" w:rsidRDefault="00937898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4700198702</w:t>
            </w:r>
          </w:p>
        </w:tc>
        <w:tc>
          <w:tcPr>
            <w:tcW w:w="314" w:type="pct"/>
          </w:tcPr>
          <w:p w:rsidR="00937898" w:rsidRPr="002600EB" w:rsidRDefault="00937898" w:rsidP="00B54C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2B7F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</w:tcPr>
          <w:p w:rsidR="00937898" w:rsidRPr="002600EB" w:rsidRDefault="00937898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47" w:type="pct"/>
          </w:tcPr>
          <w:p w:rsidR="00937898" w:rsidRPr="002600EB" w:rsidRDefault="00937898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45" w:type="pct"/>
          </w:tcPr>
          <w:p w:rsidR="00937898" w:rsidRPr="002600EB" w:rsidRDefault="00937898" w:rsidP="00500A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45" w:type="pct"/>
          </w:tcPr>
          <w:p w:rsidR="00937898" w:rsidRPr="002600EB" w:rsidRDefault="00937898" w:rsidP="00F46F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39" w:type="pct"/>
          </w:tcPr>
          <w:p w:rsidR="00937898" w:rsidRPr="002600EB" w:rsidRDefault="00937898" w:rsidP="00986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</w:tbl>
    <w:p w:rsidR="00DC4193" w:rsidRDefault="00DC4193" w:rsidP="00DC4193">
      <w:pPr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lastRenderedPageBreak/>
        <w:t>* Кредиторская задолженность по состоянию на 01.01.2021.</w:t>
      </w:r>
    </w:p>
    <w:p w:rsidR="00DC4193" w:rsidRDefault="00DC4193" w:rsidP="00DC41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F92">
        <w:rPr>
          <w:rFonts w:ascii="Times New Roman" w:hAnsi="Times New Roman" w:cs="Times New Roman"/>
          <w:sz w:val="28"/>
          <w:szCs w:val="28"/>
        </w:rPr>
        <w:t>Информация о структуре финансирования государственной программы области по направлениям расходов «</w:t>
      </w:r>
      <w:r w:rsidRPr="004448F4">
        <w:rPr>
          <w:rFonts w:ascii="Times New Roman" w:hAnsi="Times New Roman" w:cs="Times New Roman"/>
          <w:sz w:val="28"/>
          <w:szCs w:val="28"/>
        </w:rPr>
        <w:t xml:space="preserve">Поддержка и развитие средств массовой информации на территории Еврейской автономной области» на </w:t>
      </w:r>
      <w:r w:rsidRPr="00EB1CF9">
        <w:rPr>
          <w:rFonts w:ascii="Times New Roman" w:hAnsi="Times New Roman" w:cs="Times New Roman"/>
          <w:sz w:val="28"/>
          <w:szCs w:val="28"/>
        </w:rPr>
        <w:t xml:space="preserve">2021 – </w:t>
      </w:r>
      <w:r>
        <w:rPr>
          <w:rFonts w:ascii="Times New Roman" w:hAnsi="Times New Roman" w:cs="Times New Roman"/>
          <w:sz w:val="28"/>
          <w:szCs w:val="28"/>
        </w:rPr>
        <w:br/>
      </w:r>
      <w:r w:rsidRPr="00EB1CF9">
        <w:rPr>
          <w:rFonts w:ascii="Times New Roman" w:hAnsi="Times New Roman" w:cs="Times New Roman"/>
          <w:sz w:val="28"/>
          <w:szCs w:val="28"/>
        </w:rPr>
        <w:t xml:space="preserve">2025 </w:t>
      </w:r>
      <w:r w:rsidRPr="004448F4">
        <w:rPr>
          <w:rFonts w:ascii="Times New Roman" w:hAnsi="Times New Roman" w:cs="Times New Roman"/>
          <w:sz w:val="28"/>
          <w:szCs w:val="28"/>
        </w:rPr>
        <w:t xml:space="preserve">годы </w:t>
      </w:r>
      <w:r w:rsidRPr="00DC1F92">
        <w:rPr>
          <w:rFonts w:ascii="Times New Roman" w:hAnsi="Times New Roman" w:cs="Times New Roman"/>
          <w:sz w:val="28"/>
          <w:szCs w:val="28"/>
        </w:rPr>
        <w:t>представлена в таблице 5.</w:t>
      </w:r>
    </w:p>
    <w:p w:rsidR="00DC4193" w:rsidRDefault="00DC4193" w:rsidP="00DC41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DC4193" w:rsidSect="00986EA4">
          <w:pgSz w:w="16838" w:h="11905" w:orient="landscape"/>
          <w:pgMar w:top="1701" w:right="1134" w:bottom="851" w:left="1134" w:header="709" w:footer="0" w:gutter="0"/>
          <w:cols w:space="720"/>
          <w:docGrid w:linePitch="381"/>
        </w:sectPr>
      </w:pPr>
    </w:p>
    <w:p w:rsidR="00DC4193" w:rsidRDefault="00DC4193" w:rsidP="00DC419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DC1F92">
        <w:rPr>
          <w:rFonts w:ascii="Times New Roman" w:hAnsi="Times New Roman" w:cs="Times New Roman"/>
          <w:sz w:val="28"/>
          <w:szCs w:val="28"/>
        </w:rPr>
        <w:lastRenderedPageBreak/>
        <w:t>Таблица 5</w:t>
      </w:r>
    </w:p>
    <w:p w:rsidR="00DC4193" w:rsidRDefault="00DC4193" w:rsidP="00DC419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C4193" w:rsidRDefault="00DC4193" w:rsidP="00DC419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D1642">
        <w:rPr>
          <w:rFonts w:ascii="Times New Roman" w:hAnsi="Times New Roman" w:cs="Times New Roman"/>
          <w:sz w:val="28"/>
          <w:szCs w:val="28"/>
        </w:rPr>
        <w:t xml:space="preserve">Структура финансирования государственной программы области по направлениям расходов «Поддержка и развитие средств массовой информации на территории Еврейской автономной области» </w:t>
      </w:r>
    </w:p>
    <w:p w:rsidR="00DC4193" w:rsidRPr="00DD1642" w:rsidRDefault="00DC4193" w:rsidP="00DC419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D1642">
        <w:rPr>
          <w:rFonts w:ascii="Times New Roman" w:hAnsi="Times New Roman" w:cs="Times New Roman"/>
          <w:sz w:val="28"/>
          <w:szCs w:val="28"/>
        </w:rPr>
        <w:t>на 2021 – 2025 годы</w:t>
      </w:r>
    </w:p>
    <w:p w:rsidR="00DC4193" w:rsidRDefault="00DC4193" w:rsidP="00DC4193">
      <w:pPr>
        <w:contextualSpacing/>
        <w:jc w:val="center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35"/>
        <w:gridCol w:w="1137"/>
        <w:gridCol w:w="1141"/>
        <w:gridCol w:w="1187"/>
        <w:gridCol w:w="1096"/>
        <w:gridCol w:w="1141"/>
        <w:gridCol w:w="1141"/>
      </w:tblGrid>
      <w:tr w:rsidR="00DC4193" w:rsidRPr="0075198D" w:rsidTr="000C1FE6">
        <w:tc>
          <w:tcPr>
            <w:tcW w:w="13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193" w:rsidRPr="0075198D" w:rsidRDefault="00DC4193" w:rsidP="000C1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8D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36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75198D" w:rsidRDefault="00DC4193" w:rsidP="000C1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8D">
              <w:rPr>
                <w:rFonts w:ascii="Times New Roman" w:hAnsi="Times New Roman" w:cs="Times New Roman"/>
                <w:sz w:val="24"/>
                <w:szCs w:val="24"/>
              </w:rPr>
              <w:t>Расходы (тыс. рублей), годы</w:t>
            </w:r>
          </w:p>
        </w:tc>
      </w:tr>
      <w:tr w:rsidR="00DC4193" w:rsidRPr="0075198D" w:rsidTr="000C1FE6">
        <w:tc>
          <w:tcPr>
            <w:tcW w:w="139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193" w:rsidRPr="0075198D" w:rsidRDefault="00DC4193" w:rsidP="000C1F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193" w:rsidRPr="0075198D" w:rsidRDefault="00DC4193" w:rsidP="000C1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8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75198D" w:rsidRDefault="00DC4193" w:rsidP="000C1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8D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DC4193" w:rsidRPr="0075198D" w:rsidTr="000C1FE6">
        <w:tc>
          <w:tcPr>
            <w:tcW w:w="139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193" w:rsidRPr="0075198D" w:rsidRDefault="00DC4193" w:rsidP="000C1F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193" w:rsidRPr="0075198D" w:rsidRDefault="00DC4193" w:rsidP="000C1F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193" w:rsidRPr="0075198D" w:rsidRDefault="00DC4193" w:rsidP="000C1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8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193" w:rsidRPr="0075198D" w:rsidRDefault="00DC4193" w:rsidP="000C1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8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193" w:rsidRPr="0075198D" w:rsidRDefault="00DC4193" w:rsidP="000C1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8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193" w:rsidRPr="0075198D" w:rsidRDefault="00DC4193" w:rsidP="000C1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8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193" w:rsidRPr="0075198D" w:rsidRDefault="00DC4193" w:rsidP="000C1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8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</w:tbl>
    <w:p w:rsidR="00DC4193" w:rsidRPr="00466B0E" w:rsidRDefault="00DC4193" w:rsidP="00DC4193">
      <w:pPr>
        <w:contextualSpacing/>
        <w:rPr>
          <w:sz w:val="2"/>
          <w:szCs w:val="2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37"/>
        <w:gridCol w:w="1137"/>
        <w:gridCol w:w="1141"/>
        <w:gridCol w:w="1187"/>
        <w:gridCol w:w="1096"/>
        <w:gridCol w:w="1141"/>
        <w:gridCol w:w="1139"/>
      </w:tblGrid>
      <w:tr w:rsidR="00DC4193" w:rsidRPr="0075198D" w:rsidTr="008D02B7">
        <w:trPr>
          <w:tblHeader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75198D" w:rsidRDefault="00DC4193" w:rsidP="000C1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75198D" w:rsidRDefault="00DC4193" w:rsidP="000C1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75198D" w:rsidRDefault="00DC4193" w:rsidP="000C1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75198D" w:rsidRDefault="00DC4193" w:rsidP="000C1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75198D" w:rsidRDefault="00DC4193" w:rsidP="000C1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75198D" w:rsidRDefault="00DC4193" w:rsidP="000C1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75198D" w:rsidRDefault="00DC4193" w:rsidP="000C1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C4193" w:rsidRPr="0075198D" w:rsidTr="000C1FE6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75198D" w:rsidRDefault="00DC4193" w:rsidP="000C1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8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C4193" w:rsidRPr="0075198D" w:rsidTr="008D02B7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75198D" w:rsidRDefault="00DC4193" w:rsidP="000C1F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198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2600EB" w:rsidRDefault="009D4BE1" w:rsidP="000C1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66330</w:t>
            </w:r>
            <w:r w:rsidR="008D02B7" w:rsidRPr="008D02B7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2600EB" w:rsidRDefault="00DC4193" w:rsidP="000C1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BC">
              <w:rPr>
                <w:rFonts w:ascii="Times New Roman" w:hAnsi="Times New Roman" w:cs="Times New Roman"/>
                <w:sz w:val="24"/>
                <w:szCs w:val="24"/>
              </w:rPr>
              <w:t>16922,3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DA73BC" w:rsidRDefault="00DC4193" w:rsidP="000C1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BC">
              <w:rPr>
                <w:rFonts w:ascii="Times New Roman" w:hAnsi="Times New Roman" w:cs="Times New Roman"/>
                <w:sz w:val="24"/>
                <w:szCs w:val="24"/>
              </w:rPr>
              <w:t>15960,5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DA73BC" w:rsidRDefault="009D4BE1" w:rsidP="000C1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15530</w:t>
            </w:r>
            <w:r w:rsidR="008D02B7" w:rsidRPr="008D02B7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="008D02B7" w:rsidRPr="008D02B7">
              <w:rPr>
                <w:rFonts w:ascii="Times New Roman" w:hAnsi="Times New Roman" w:cs="Times New Roman"/>
                <w:sz w:val="24"/>
                <w:szCs w:val="24"/>
              </w:rPr>
              <w:t>‬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DA73BC" w:rsidRDefault="00DC4193" w:rsidP="000C1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8958,9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DA73BC" w:rsidRDefault="00DC4193" w:rsidP="000C1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8958,9</w:t>
            </w:r>
          </w:p>
        </w:tc>
      </w:tr>
      <w:tr w:rsidR="00DC4193" w:rsidRPr="0075198D" w:rsidTr="008D02B7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75198D" w:rsidRDefault="00DC4193" w:rsidP="000C1F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198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75198D" w:rsidRDefault="00DC4193" w:rsidP="000C1FE6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75198D" w:rsidRDefault="00DC4193" w:rsidP="000C1FE6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75198D" w:rsidRDefault="00DC4193" w:rsidP="000C1FE6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75198D" w:rsidRDefault="00DC4193" w:rsidP="000C1FE6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75198D" w:rsidRDefault="00DC4193" w:rsidP="000C1FE6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75198D" w:rsidRDefault="00DC4193" w:rsidP="000C1FE6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</w:tr>
      <w:tr w:rsidR="00DC4193" w:rsidRPr="0075198D" w:rsidTr="008D02B7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75198D" w:rsidRDefault="00DC4193" w:rsidP="000C1F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198D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75198D" w:rsidRDefault="00DC4193" w:rsidP="000C1FE6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75198D" w:rsidRDefault="00DC4193" w:rsidP="000C1FE6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75198D" w:rsidRDefault="00DC4193" w:rsidP="000C1FE6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75198D" w:rsidRDefault="00DC4193" w:rsidP="000C1FE6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75198D" w:rsidRDefault="00DC4193" w:rsidP="000C1FE6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75198D" w:rsidRDefault="00DC4193" w:rsidP="000C1FE6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</w:tr>
      <w:tr w:rsidR="00DC4193" w:rsidRPr="0075198D" w:rsidTr="000C1FE6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75198D" w:rsidRDefault="00DC4193" w:rsidP="000C1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8D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</w:p>
        </w:tc>
      </w:tr>
      <w:tr w:rsidR="00DC4193" w:rsidRPr="0075198D" w:rsidTr="008D02B7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75198D" w:rsidRDefault="00DC4193" w:rsidP="000C1F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198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75198D" w:rsidRDefault="00DC4193" w:rsidP="000C1FE6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75198D" w:rsidRDefault="00DC4193" w:rsidP="000C1FE6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75198D" w:rsidRDefault="00DC4193" w:rsidP="000C1FE6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75198D" w:rsidRDefault="00DC4193" w:rsidP="000C1FE6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75198D" w:rsidRDefault="00DC4193" w:rsidP="000C1FE6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75198D" w:rsidRDefault="00DC4193" w:rsidP="000C1FE6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</w:tr>
      <w:tr w:rsidR="00DC4193" w:rsidRPr="0075198D" w:rsidTr="008D02B7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75198D" w:rsidRDefault="00DC4193" w:rsidP="000C1F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198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75198D" w:rsidRDefault="00DC4193" w:rsidP="000C1FE6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75198D" w:rsidRDefault="00DC4193" w:rsidP="000C1FE6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75198D" w:rsidRDefault="00DC4193" w:rsidP="000C1FE6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75198D" w:rsidRDefault="00DC4193" w:rsidP="000C1FE6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75198D" w:rsidRDefault="00DC4193" w:rsidP="000C1FE6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75198D" w:rsidRDefault="00DC4193" w:rsidP="000C1FE6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</w:tr>
      <w:tr w:rsidR="00DC4193" w:rsidRPr="0075198D" w:rsidTr="008D02B7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75198D" w:rsidRDefault="00DC4193" w:rsidP="000C1F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198D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75198D" w:rsidRDefault="00DC4193" w:rsidP="000C1FE6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75198D" w:rsidRDefault="00DC4193" w:rsidP="000C1FE6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75198D" w:rsidRDefault="00DC4193" w:rsidP="000C1FE6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75198D" w:rsidRDefault="00DC4193" w:rsidP="000C1FE6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75198D" w:rsidRDefault="00DC4193" w:rsidP="000C1FE6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75198D" w:rsidRDefault="00DC4193" w:rsidP="000C1FE6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</w:tr>
      <w:tr w:rsidR="00DC4193" w:rsidRPr="0075198D" w:rsidTr="000C1FE6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75198D" w:rsidRDefault="00DC4193" w:rsidP="000C1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8D">
              <w:rPr>
                <w:rFonts w:ascii="Times New Roman" w:hAnsi="Times New Roman" w:cs="Times New Roman"/>
                <w:sz w:val="24"/>
                <w:szCs w:val="24"/>
              </w:rPr>
              <w:t>НИОКР</w:t>
            </w:r>
          </w:p>
        </w:tc>
      </w:tr>
      <w:tr w:rsidR="00DC4193" w:rsidRPr="0075198D" w:rsidTr="008D02B7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75198D" w:rsidRDefault="00DC4193" w:rsidP="000C1F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198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75198D" w:rsidRDefault="00DC4193" w:rsidP="000C1FE6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75198D" w:rsidRDefault="00DC4193" w:rsidP="000C1FE6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75198D" w:rsidRDefault="00DC4193" w:rsidP="000C1FE6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75198D" w:rsidRDefault="00DC4193" w:rsidP="000C1FE6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75198D" w:rsidRDefault="00DC4193" w:rsidP="000C1FE6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75198D" w:rsidRDefault="00DC4193" w:rsidP="000C1FE6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</w:tr>
      <w:tr w:rsidR="00DC4193" w:rsidRPr="0075198D" w:rsidTr="008D02B7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75198D" w:rsidRDefault="00DC4193" w:rsidP="000C1F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198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75198D" w:rsidRDefault="00DC4193" w:rsidP="000C1FE6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75198D" w:rsidRDefault="00DC4193" w:rsidP="000C1FE6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75198D" w:rsidRDefault="00DC4193" w:rsidP="000C1FE6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75198D" w:rsidRDefault="00DC4193" w:rsidP="000C1FE6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75198D" w:rsidRDefault="00DC4193" w:rsidP="000C1FE6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75198D" w:rsidRDefault="00DC4193" w:rsidP="000C1FE6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</w:tr>
      <w:tr w:rsidR="00DC4193" w:rsidRPr="0075198D" w:rsidTr="008D02B7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75198D" w:rsidRDefault="00DC4193" w:rsidP="000C1F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198D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75198D" w:rsidRDefault="00DC4193" w:rsidP="000C1FE6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75198D" w:rsidRDefault="00DC4193" w:rsidP="000C1FE6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75198D" w:rsidRDefault="00DC4193" w:rsidP="000C1FE6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75198D" w:rsidRDefault="00DC4193" w:rsidP="000C1FE6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75198D" w:rsidRDefault="00DC4193" w:rsidP="000C1FE6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75198D" w:rsidRDefault="00DC4193" w:rsidP="000C1FE6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</w:tr>
      <w:tr w:rsidR="00DC4193" w:rsidRPr="0075198D" w:rsidTr="000C1FE6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93" w:rsidRPr="0075198D" w:rsidRDefault="00DC4193" w:rsidP="000C1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8D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</w:tr>
      <w:tr w:rsidR="008D02B7" w:rsidRPr="0075198D" w:rsidTr="008D02B7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B7" w:rsidRPr="0075198D" w:rsidRDefault="008D02B7" w:rsidP="000C1F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198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B7" w:rsidRPr="002600EB" w:rsidRDefault="009D4BE1" w:rsidP="000C1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66330</w:t>
            </w:r>
            <w:r w:rsidR="008D02B7" w:rsidRPr="008D02B7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B7" w:rsidRPr="002600EB" w:rsidRDefault="008D02B7" w:rsidP="000C1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BC">
              <w:rPr>
                <w:rFonts w:ascii="Times New Roman" w:hAnsi="Times New Roman" w:cs="Times New Roman"/>
                <w:sz w:val="24"/>
                <w:szCs w:val="24"/>
              </w:rPr>
              <w:t>16922,3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B7" w:rsidRPr="00DA73BC" w:rsidRDefault="008D02B7" w:rsidP="000C1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BC">
              <w:rPr>
                <w:rFonts w:ascii="Times New Roman" w:hAnsi="Times New Roman" w:cs="Times New Roman"/>
                <w:sz w:val="24"/>
                <w:szCs w:val="24"/>
              </w:rPr>
              <w:t>15960,5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B7" w:rsidRPr="00DA73BC" w:rsidRDefault="009D4BE1" w:rsidP="000C1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15530</w:t>
            </w:r>
            <w:r w:rsidR="008D02B7" w:rsidRPr="008D02B7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="008D02B7" w:rsidRPr="008D02B7">
              <w:rPr>
                <w:rFonts w:ascii="Times New Roman" w:hAnsi="Times New Roman" w:cs="Times New Roman"/>
                <w:sz w:val="24"/>
                <w:szCs w:val="24"/>
              </w:rPr>
              <w:t>‬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B7" w:rsidRPr="00DA73BC" w:rsidRDefault="008D02B7" w:rsidP="000C1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8958,9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B7" w:rsidRPr="00DA73BC" w:rsidRDefault="008D02B7" w:rsidP="000C1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8958,9</w:t>
            </w:r>
          </w:p>
        </w:tc>
      </w:tr>
      <w:tr w:rsidR="008D02B7" w:rsidRPr="0075198D" w:rsidTr="008D02B7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B7" w:rsidRPr="0075198D" w:rsidRDefault="008D02B7" w:rsidP="000C1F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198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B7" w:rsidRPr="0075198D" w:rsidRDefault="008D02B7" w:rsidP="000C1FE6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B7" w:rsidRPr="0075198D" w:rsidRDefault="008D02B7" w:rsidP="000C1FE6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B7" w:rsidRPr="0075198D" w:rsidRDefault="008D02B7" w:rsidP="000C1FE6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B7" w:rsidRPr="0075198D" w:rsidRDefault="008D02B7" w:rsidP="000C1FE6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B7" w:rsidRPr="0075198D" w:rsidRDefault="008D02B7" w:rsidP="000C1FE6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B7" w:rsidRPr="0075198D" w:rsidRDefault="008D02B7" w:rsidP="000C1FE6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</w:tr>
      <w:tr w:rsidR="008D02B7" w:rsidRPr="0075198D" w:rsidTr="008D02B7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B7" w:rsidRPr="0075198D" w:rsidRDefault="008D02B7" w:rsidP="000C1F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198D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B7" w:rsidRPr="0075198D" w:rsidRDefault="008D02B7" w:rsidP="000C1FE6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B7" w:rsidRPr="0075198D" w:rsidRDefault="008D02B7" w:rsidP="000C1FE6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B7" w:rsidRPr="0075198D" w:rsidRDefault="008D02B7" w:rsidP="000C1FE6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B7" w:rsidRPr="0075198D" w:rsidRDefault="008D02B7" w:rsidP="000C1FE6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B7" w:rsidRPr="0075198D" w:rsidRDefault="008D02B7" w:rsidP="000C1FE6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B7" w:rsidRPr="0075198D" w:rsidRDefault="008D02B7" w:rsidP="000C1FE6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».</w:t>
            </w:r>
          </w:p>
        </w:tc>
      </w:tr>
    </w:tbl>
    <w:p w:rsidR="00DD1642" w:rsidRDefault="00DD1642" w:rsidP="001C14C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D1642" w:rsidRDefault="00DD1642" w:rsidP="001C14C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  <w:sectPr w:rsidR="00DD1642" w:rsidSect="00986EA4">
          <w:pgSz w:w="11905" w:h="16838"/>
          <w:pgMar w:top="1134" w:right="850" w:bottom="1134" w:left="1701" w:header="709" w:footer="0" w:gutter="0"/>
          <w:cols w:space="720"/>
          <w:docGrid w:linePitch="381"/>
        </w:sectPr>
      </w:pPr>
    </w:p>
    <w:p w:rsidR="00C60260" w:rsidRPr="00FB50E2" w:rsidRDefault="00C60260" w:rsidP="00E22212">
      <w:pPr>
        <w:ind w:firstLine="709"/>
        <w:jc w:val="both"/>
      </w:pPr>
      <w:r w:rsidRPr="00FB50E2">
        <w:lastRenderedPageBreak/>
        <w:t>2. Настоящее постановление вступает в силу со дня его подписания.</w:t>
      </w:r>
    </w:p>
    <w:p w:rsidR="00C60260" w:rsidRPr="00FB50E2" w:rsidRDefault="00C60260" w:rsidP="00E22212">
      <w:pPr>
        <w:ind w:firstLine="709"/>
        <w:jc w:val="both"/>
      </w:pPr>
    </w:p>
    <w:p w:rsidR="00C60260" w:rsidRPr="00FB50E2" w:rsidRDefault="00C60260" w:rsidP="00E22212">
      <w:pPr>
        <w:ind w:firstLine="709"/>
        <w:jc w:val="both"/>
      </w:pPr>
    </w:p>
    <w:p w:rsidR="00C60260" w:rsidRPr="00FB50E2" w:rsidRDefault="00C60260" w:rsidP="00C60260">
      <w:pPr>
        <w:jc w:val="both"/>
      </w:pPr>
    </w:p>
    <w:p w:rsidR="00D17DBA" w:rsidRDefault="009D4BE1" w:rsidP="007A72EF">
      <w:pPr>
        <w:outlineLvl w:val="0"/>
        <w:rPr>
          <w:rFonts w:eastAsia="Calibri"/>
          <w:b/>
          <w:bCs/>
          <w:lang w:eastAsia="ru-RU"/>
        </w:rPr>
      </w:pPr>
      <w:r>
        <w:t>Губернатор</w:t>
      </w:r>
      <w:r w:rsidR="007A72EF">
        <w:t xml:space="preserve"> области                           </w:t>
      </w:r>
      <w:r>
        <w:t xml:space="preserve">     </w:t>
      </w:r>
      <w:r w:rsidR="007A72EF">
        <w:t xml:space="preserve">                                      </w:t>
      </w:r>
      <w:r>
        <w:t>Р</w:t>
      </w:r>
      <w:r w:rsidR="007A72EF">
        <w:t>.</w:t>
      </w:r>
      <w:r>
        <w:t>Э</w:t>
      </w:r>
      <w:r w:rsidR="007A72EF">
        <w:t xml:space="preserve">. </w:t>
      </w:r>
      <w:r>
        <w:t>Гольдштейн</w:t>
      </w:r>
    </w:p>
    <w:sectPr w:rsidR="00D17DBA" w:rsidSect="00D03186">
      <w:pgSz w:w="11905" w:h="16838"/>
      <w:pgMar w:top="1134" w:right="850" w:bottom="1134" w:left="1701" w:header="709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AB8" w:rsidRDefault="00DB5AB8" w:rsidP="006756FC">
      <w:r>
        <w:separator/>
      </w:r>
    </w:p>
  </w:endnote>
  <w:endnote w:type="continuationSeparator" w:id="0">
    <w:p w:rsidR="00DB5AB8" w:rsidRDefault="00DB5AB8" w:rsidP="0067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AB8" w:rsidRDefault="00DB5AB8" w:rsidP="006756FC">
      <w:r>
        <w:separator/>
      </w:r>
    </w:p>
  </w:footnote>
  <w:footnote w:type="continuationSeparator" w:id="0">
    <w:p w:rsidR="00DB5AB8" w:rsidRDefault="00DB5AB8" w:rsidP="00675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193" w:rsidRPr="002B1B0E" w:rsidRDefault="00DC4193" w:rsidP="006756FC">
    <w:pPr>
      <w:pStyle w:val="a6"/>
      <w:tabs>
        <w:tab w:val="clear" w:pos="9355"/>
        <w:tab w:val="left" w:pos="5196"/>
        <w:tab w:val="left" w:pos="5779"/>
      </w:tabs>
      <w:jc w:val="center"/>
      <w:rPr>
        <w:sz w:val="24"/>
      </w:rPr>
    </w:pPr>
    <w:r w:rsidRPr="002B1B0E">
      <w:rPr>
        <w:sz w:val="24"/>
      </w:rPr>
      <w:fldChar w:fldCharType="begin"/>
    </w:r>
    <w:r w:rsidRPr="002B1B0E">
      <w:rPr>
        <w:sz w:val="24"/>
      </w:rPr>
      <w:instrText xml:space="preserve"> PAGE   \* MERGEFORMAT </w:instrText>
    </w:r>
    <w:r w:rsidRPr="002B1B0E">
      <w:rPr>
        <w:sz w:val="24"/>
      </w:rPr>
      <w:fldChar w:fldCharType="separate"/>
    </w:r>
    <w:r w:rsidR="00FB7833">
      <w:rPr>
        <w:noProof/>
        <w:sz w:val="24"/>
      </w:rPr>
      <w:t>11</w:t>
    </w:r>
    <w:r w:rsidRPr="002B1B0E">
      <w:rPr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Наименование" w:val="VARCHAR#О внесении изменений и дополнений в государственную программу Еврейской автономной области «Содействие развитию институтов и инициатив гражданского общества в Еврейской автономной области»   на 2016 – 2021 годы, утвержденную постановлением правительства Еврейской автономной области от 23.10.2015 № 478-пп"/>
    <w:docVar w:name="attr1#Автор" w:val="OID_TYPE#620204136=Пекарь И.В."/>
    <w:docVar w:name="attr2#Вид документа" w:val="OID_TYPE#620200006=Постановление правительства ЕАО"/>
    <w:docVar w:name="attr3#Дата поступления" w:val="DATE#{d '2019-10-24'}"/>
    <w:docVar w:name="attr4#ESED_DateEdition" w:val="DATE#{d '2019-10-24'}"/>
    <w:docVar w:name="ESED_AutorEdition" w:val="Дринь И.А."/>
    <w:docVar w:name="ESED_CurEdition" w:val="1"/>
    <w:docVar w:name="ESED_Edition" w:val="1"/>
    <w:docVar w:name="ESED_Files" w:val="0"/>
    <w:docVar w:name="ESED_IDnum" w:val="Дринь/2019-3777"/>
    <w:docVar w:name="ESED_Lock" w:val="1"/>
    <w:docVar w:name="ESED_Pril" w:val="0"/>
    <w:docVar w:name="SPD_AreaName" w:val="Документ (ЕСЭД)"/>
    <w:docVar w:name="SPD_hostURL" w:val="base-eao"/>
    <w:docVar w:name="SPD_NumDoc" w:val="55724"/>
    <w:docVar w:name="SPD_vDir" w:val="spd"/>
  </w:docVars>
  <w:rsids>
    <w:rsidRoot w:val="00F96446"/>
    <w:rsid w:val="00001FAE"/>
    <w:rsid w:val="00005C63"/>
    <w:rsid w:val="00006E5E"/>
    <w:rsid w:val="00007E65"/>
    <w:rsid w:val="000155AE"/>
    <w:rsid w:val="00015E74"/>
    <w:rsid w:val="000217DB"/>
    <w:rsid w:val="000236E8"/>
    <w:rsid w:val="0002531B"/>
    <w:rsid w:val="0002729E"/>
    <w:rsid w:val="000273DE"/>
    <w:rsid w:val="000279E7"/>
    <w:rsid w:val="000319B6"/>
    <w:rsid w:val="00035651"/>
    <w:rsid w:val="00036340"/>
    <w:rsid w:val="000409D8"/>
    <w:rsid w:val="0004161C"/>
    <w:rsid w:val="000434D5"/>
    <w:rsid w:val="00047354"/>
    <w:rsid w:val="00051B81"/>
    <w:rsid w:val="00065F97"/>
    <w:rsid w:val="00075FBF"/>
    <w:rsid w:val="000808D0"/>
    <w:rsid w:val="00084738"/>
    <w:rsid w:val="00085F27"/>
    <w:rsid w:val="00086FFB"/>
    <w:rsid w:val="00092820"/>
    <w:rsid w:val="00093C9C"/>
    <w:rsid w:val="00097663"/>
    <w:rsid w:val="000A3D4F"/>
    <w:rsid w:val="000A4E75"/>
    <w:rsid w:val="000B0A8F"/>
    <w:rsid w:val="000B1440"/>
    <w:rsid w:val="000B7F2C"/>
    <w:rsid w:val="000C0458"/>
    <w:rsid w:val="000D2A5D"/>
    <w:rsid w:val="000D68CB"/>
    <w:rsid w:val="000D713E"/>
    <w:rsid w:val="000E4373"/>
    <w:rsid w:val="000F069F"/>
    <w:rsid w:val="000F18DD"/>
    <w:rsid w:val="000F4A45"/>
    <w:rsid w:val="0010409D"/>
    <w:rsid w:val="00111479"/>
    <w:rsid w:val="00112805"/>
    <w:rsid w:val="00115413"/>
    <w:rsid w:val="00116217"/>
    <w:rsid w:val="00117F93"/>
    <w:rsid w:val="001273C7"/>
    <w:rsid w:val="001302A9"/>
    <w:rsid w:val="00135E43"/>
    <w:rsid w:val="00136D2D"/>
    <w:rsid w:val="00141A3A"/>
    <w:rsid w:val="0014262C"/>
    <w:rsid w:val="00147077"/>
    <w:rsid w:val="00151EDE"/>
    <w:rsid w:val="00157E51"/>
    <w:rsid w:val="0017190A"/>
    <w:rsid w:val="00173C3C"/>
    <w:rsid w:val="00185746"/>
    <w:rsid w:val="001862F8"/>
    <w:rsid w:val="00194835"/>
    <w:rsid w:val="00195F54"/>
    <w:rsid w:val="001A0062"/>
    <w:rsid w:val="001A182F"/>
    <w:rsid w:val="001A2AE8"/>
    <w:rsid w:val="001A4EC0"/>
    <w:rsid w:val="001B26CE"/>
    <w:rsid w:val="001B5918"/>
    <w:rsid w:val="001C09BF"/>
    <w:rsid w:val="001C14CD"/>
    <w:rsid w:val="001C481F"/>
    <w:rsid w:val="001C5366"/>
    <w:rsid w:val="001D0D03"/>
    <w:rsid w:val="001E2660"/>
    <w:rsid w:val="001E3966"/>
    <w:rsid w:val="001E5D77"/>
    <w:rsid w:val="001F62DD"/>
    <w:rsid w:val="001F7CB2"/>
    <w:rsid w:val="00206E25"/>
    <w:rsid w:val="00212834"/>
    <w:rsid w:val="00216EC1"/>
    <w:rsid w:val="00217534"/>
    <w:rsid w:val="00220F77"/>
    <w:rsid w:val="00224633"/>
    <w:rsid w:val="0023054F"/>
    <w:rsid w:val="00230EC8"/>
    <w:rsid w:val="002316A3"/>
    <w:rsid w:val="002338F8"/>
    <w:rsid w:val="00234C8F"/>
    <w:rsid w:val="00244D11"/>
    <w:rsid w:val="002457B1"/>
    <w:rsid w:val="00246863"/>
    <w:rsid w:val="002526A1"/>
    <w:rsid w:val="00254397"/>
    <w:rsid w:val="00256CA3"/>
    <w:rsid w:val="002600EB"/>
    <w:rsid w:val="00260E64"/>
    <w:rsid w:val="00270623"/>
    <w:rsid w:val="00274043"/>
    <w:rsid w:val="00274BD6"/>
    <w:rsid w:val="002845CE"/>
    <w:rsid w:val="00291AF3"/>
    <w:rsid w:val="00293EF3"/>
    <w:rsid w:val="00294F88"/>
    <w:rsid w:val="002955D9"/>
    <w:rsid w:val="002967EF"/>
    <w:rsid w:val="002972DA"/>
    <w:rsid w:val="002A0256"/>
    <w:rsid w:val="002A087E"/>
    <w:rsid w:val="002A2219"/>
    <w:rsid w:val="002A3088"/>
    <w:rsid w:val="002B1294"/>
    <w:rsid w:val="002B1B0E"/>
    <w:rsid w:val="002B7F77"/>
    <w:rsid w:val="002C3356"/>
    <w:rsid w:val="002C54F9"/>
    <w:rsid w:val="002C630B"/>
    <w:rsid w:val="002D121D"/>
    <w:rsid w:val="002E2B04"/>
    <w:rsid w:val="002F20CE"/>
    <w:rsid w:val="003021D3"/>
    <w:rsid w:val="003144AD"/>
    <w:rsid w:val="00320027"/>
    <w:rsid w:val="00321770"/>
    <w:rsid w:val="003237A5"/>
    <w:rsid w:val="003237CE"/>
    <w:rsid w:val="00326DFE"/>
    <w:rsid w:val="00336DBD"/>
    <w:rsid w:val="0033775C"/>
    <w:rsid w:val="00342708"/>
    <w:rsid w:val="003615FE"/>
    <w:rsid w:val="00366DD1"/>
    <w:rsid w:val="00367E74"/>
    <w:rsid w:val="003723CB"/>
    <w:rsid w:val="00373D49"/>
    <w:rsid w:val="00376443"/>
    <w:rsid w:val="00382F06"/>
    <w:rsid w:val="003874F1"/>
    <w:rsid w:val="003900D0"/>
    <w:rsid w:val="003A0103"/>
    <w:rsid w:val="003A0886"/>
    <w:rsid w:val="003A3201"/>
    <w:rsid w:val="003A6FCF"/>
    <w:rsid w:val="003B5B58"/>
    <w:rsid w:val="003C0348"/>
    <w:rsid w:val="003C428D"/>
    <w:rsid w:val="003D332B"/>
    <w:rsid w:val="003D37A2"/>
    <w:rsid w:val="003D37DC"/>
    <w:rsid w:val="003D46C1"/>
    <w:rsid w:val="003D74B6"/>
    <w:rsid w:val="003E0704"/>
    <w:rsid w:val="003E48F4"/>
    <w:rsid w:val="003E4E43"/>
    <w:rsid w:val="003E785E"/>
    <w:rsid w:val="00402C01"/>
    <w:rsid w:val="00406E98"/>
    <w:rsid w:val="00406FE6"/>
    <w:rsid w:val="004106B7"/>
    <w:rsid w:val="0041117A"/>
    <w:rsid w:val="00411A22"/>
    <w:rsid w:val="00412CF6"/>
    <w:rsid w:val="00415C85"/>
    <w:rsid w:val="00416DC6"/>
    <w:rsid w:val="00424303"/>
    <w:rsid w:val="00426803"/>
    <w:rsid w:val="00431A7A"/>
    <w:rsid w:val="00431DF1"/>
    <w:rsid w:val="00437D32"/>
    <w:rsid w:val="0044015B"/>
    <w:rsid w:val="00442069"/>
    <w:rsid w:val="004505F5"/>
    <w:rsid w:val="00451149"/>
    <w:rsid w:val="00455F49"/>
    <w:rsid w:val="004566CA"/>
    <w:rsid w:val="0046031B"/>
    <w:rsid w:val="00463519"/>
    <w:rsid w:val="00466B0E"/>
    <w:rsid w:val="004816FA"/>
    <w:rsid w:val="00486937"/>
    <w:rsid w:val="00486A33"/>
    <w:rsid w:val="004878DC"/>
    <w:rsid w:val="00493927"/>
    <w:rsid w:val="00497096"/>
    <w:rsid w:val="004970DD"/>
    <w:rsid w:val="004A195D"/>
    <w:rsid w:val="004A2BFA"/>
    <w:rsid w:val="004D1360"/>
    <w:rsid w:val="004F2E8E"/>
    <w:rsid w:val="004F5C65"/>
    <w:rsid w:val="00500844"/>
    <w:rsid w:val="00500A3A"/>
    <w:rsid w:val="00511C26"/>
    <w:rsid w:val="005142CF"/>
    <w:rsid w:val="00531F99"/>
    <w:rsid w:val="005329A2"/>
    <w:rsid w:val="005350E9"/>
    <w:rsid w:val="005403B3"/>
    <w:rsid w:val="00540C85"/>
    <w:rsid w:val="005418CB"/>
    <w:rsid w:val="005453BC"/>
    <w:rsid w:val="00550915"/>
    <w:rsid w:val="00551425"/>
    <w:rsid w:val="005562E6"/>
    <w:rsid w:val="00564497"/>
    <w:rsid w:val="00566F17"/>
    <w:rsid w:val="0056761D"/>
    <w:rsid w:val="005703D7"/>
    <w:rsid w:val="0057467F"/>
    <w:rsid w:val="00580502"/>
    <w:rsid w:val="005810F7"/>
    <w:rsid w:val="0059380A"/>
    <w:rsid w:val="00593BB4"/>
    <w:rsid w:val="00595D77"/>
    <w:rsid w:val="0059677E"/>
    <w:rsid w:val="005B4C70"/>
    <w:rsid w:val="005D3D9B"/>
    <w:rsid w:val="005D4421"/>
    <w:rsid w:val="005E137A"/>
    <w:rsid w:val="0060147B"/>
    <w:rsid w:val="00606B0E"/>
    <w:rsid w:val="006141A0"/>
    <w:rsid w:val="006173FE"/>
    <w:rsid w:val="00620AB2"/>
    <w:rsid w:val="006218FE"/>
    <w:rsid w:val="00626B85"/>
    <w:rsid w:val="00636034"/>
    <w:rsid w:val="006379D0"/>
    <w:rsid w:val="00647E03"/>
    <w:rsid w:val="006557E2"/>
    <w:rsid w:val="00655FB6"/>
    <w:rsid w:val="00656068"/>
    <w:rsid w:val="00661196"/>
    <w:rsid w:val="00672C2E"/>
    <w:rsid w:val="006756FC"/>
    <w:rsid w:val="00676AB1"/>
    <w:rsid w:val="006810D7"/>
    <w:rsid w:val="00684391"/>
    <w:rsid w:val="006852C4"/>
    <w:rsid w:val="00686D1A"/>
    <w:rsid w:val="006A74D4"/>
    <w:rsid w:val="006A77C1"/>
    <w:rsid w:val="006B52ED"/>
    <w:rsid w:val="006B63BE"/>
    <w:rsid w:val="006C0640"/>
    <w:rsid w:val="006C15A6"/>
    <w:rsid w:val="006C2839"/>
    <w:rsid w:val="006C44A8"/>
    <w:rsid w:val="006C6751"/>
    <w:rsid w:val="006C685B"/>
    <w:rsid w:val="006C7E46"/>
    <w:rsid w:val="006E05D9"/>
    <w:rsid w:val="006E4107"/>
    <w:rsid w:val="006E7397"/>
    <w:rsid w:val="006F0389"/>
    <w:rsid w:val="006F66D9"/>
    <w:rsid w:val="00700F73"/>
    <w:rsid w:val="00701244"/>
    <w:rsid w:val="00702C2E"/>
    <w:rsid w:val="00705FD7"/>
    <w:rsid w:val="00705FF9"/>
    <w:rsid w:val="007062C9"/>
    <w:rsid w:val="00713AF6"/>
    <w:rsid w:val="007176C5"/>
    <w:rsid w:val="00721DBC"/>
    <w:rsid w:val="007231FA"/>
    <w:rsid w:val="00725B88"/>
    <w:rsid w:val="00726478"/>
    <w:rsid w:val="007355CE"/>
    <w:rsid w:val="00740CBC"/>
    <w:rsid w:val="00741E7C"/>
    <w:rsid w:val="0074598B"/>
    <w:rsid w:val="00746B2D"/>
    <w:rsid w:val="00751A94"/>
    <w:rsid w:val="00753295"/>
    <w:rsid w:val="00753C6E"/>
    <w:rsid w:val="007546B5"/>
    <w:rsid w:val="00754C24"/>
    <w:rsid w:val="00757183"/>
    <w:rsid w:val="00761130"/>
    <w:rsid w:val="007624A6"/>
    <w:rsid w:val="007714F7"/>
    <w:rsid w:val="0077239B"/>
    <w:rsid w:val="007738DE"/>
    <w:rsid w:val="00773D26"/>
    <w:rsid w:val="00781178"/>
    <w:rsid w:val="00785DF1"/>
    <w:rsid w:val="0079642E"/>
    <w:rsid w:val="00797FF7"/>
    <w:rsid w:val="007A29BC"/>
    <w:rsid w:val="007A3B48"/>
    <w:rsid w:val="007A6314"/>
    <w:rsid w:val="007A72EF"/>
    <w:rsid w:val="007B1EB9"/>
    <w:rsid w:val="007C38A7"/>
    <w:rsid w:val="007C7567"/>
    <w:rsid w:val="007D6443"/>
    <w:rsid w:val="007D6F22"/>
    <w:rsid w:val="007E2938"/>
    <w:rsid w:val="007E4777"/>
    <w:rsid w:val="007E5889"/>
    <w:rsid w:val="007E7887"/>
    <w:rsid w:val="007F37AC"/>
    <w:rsid w:val="00800A96"/>
    <w:rsid w:val="00802816"/>
    <w:rsid w:val="0080513B"/>
    <w:rsid w:val="00806A3F"/>
    <w:rsid w:val="00814BC1"/>
    <w:rsid w:val="008153D9"/>
    <w:rsid w:val="00823DCE"/>
    <w:rsid w:val="00824419"/>
    <w:rsid w:val="00831551"/>
    <w:rsid w:val="00833BA7"/>
    <w:rsid w:val="008362EF"/>
    <w:rsid w:val="00841682"/>
    <w:rsid w:val="0084265A"/>
    <w:rsid w:val="008447D4"/>
    <w:rsid w:val="00847ADE"/>
    <w:rsid w:val="0085058D"/>
    <w:rsid w:val="00856142"/>
    <w:rsid w:val="008627A4"/>
    <w:rsid w:val="00863155"/>
    <w:rsid w:val="00864295"/>
    <w:rsid w:val="00866431"/>
    <w:rsid w:val="00874011"/>
    <w:rsid w:val="00881554"/>
    <w:rsid w:val="008841CB"/>
    <w:rsid w:val="00896531"/>
    <w:rsid w:val="008A081B"/>
    <w:rsid w:val="008A42D7"/>
    <w:rsid w:val="008A618F"/>
    <w:rsid w:val="008A727D"/>
    <w:rsid w:val="008B0090"/>
    <w:rsid w:val="008B0B81"/>
    <w:rsid w:val="008B5448"/>
    <w:rsid w:val="008B6FC4"/>
    <w:rsid w:val="008D02B7"/>
    <w:rsid w:val="008D3FF8"/>
    <w:rsid w:val="008D54D2"/>
    <w:rsid w:val="008D7647"/>
    <w:rsid w:val="008D7832"/>
    <w:rsid w:val="008E2330"/>
    <w:rsid w:val="00904647"/>
    <w:rsid w:val="00905046"/>
    <w:rsid w:val="00911B4F"/>
    <w:rsid w:val="00915F53"/>
    <w:rsid w:val="0092124C"/>
    <w:rsid w:val="009363EE"/>
    <w:rsid w:val="00937898"/>
    <w:rsid w:val="0094194B"/>
    <w:rsid w:val="00945849"/>
    <w:rsid w:val="00965608"/>
    <w:rsid w:val="00970954"/>
    <w:rsid w:val="009711DB"/>
    <w:rsid w:val="00971AA4"/>
    <w:rsid w:val="00973B6A"/>
    <w:rsid w:val="009868EE"/>
    <w:rsid w:val="00986EA4"/>
    <w:rsid w:val="00987B2D"/>
    <w:rsid w:val="00990811"/>
    <w:rsid w:val="00992822"/>
    <w:rsid w:val="009A2163"/>
    <w:rsid w:val="009B6C55"/>
    <w:rsid w:val="009C3A2C"/>
    <w:rsid w:val="009C79A7"/>
    <w:rsid w:val="009C7F1F"/>
    <w:rsid w:val="009D2124"/>
    <w:rsid w:val="009D300D"/>
    <w:rsid w:val="009D4BE1"/>
    <w:rsid w:val="009D58F7"/>
    <w:rsid w:val="009E0DBF"/>
    <w:rsid w:val="009E166F"/>
    <w:rsid w:val="009E4F56"/>
    <w:rsid w:val="009E78A1"/>
    <w:rsid w:val="009E7944"/>
    <w:rsid w:val="00A05F74"/>
    <w:rsid w:val="00A0631D"/>
    <w:rsid w:val="00A107D9"/>
    <w:rsid w:val="00A12C03"/>
    <w:rsid w:val="00A258C5"/>
    <w:rsid w:val="00A275FA"/>
    <w:rsid w:val="00A325B6"/>
    <w:rsid w:val="00A34A71"/>
    <w:rsid w:val="00A40143"/>
    <w:rsid w:val="00A42E7E"/>
    <w:rsid w:val="00A57D9E"/>
    <w:rsid w:val="00A63224"/>
    <w:rsid w:val="00A7188B"/>
    <w:rsid w:val="00A910C0"/>
    <w:rsid w:val="00A928BC"/>
    <w:rsid w:val="00A93240"/>
    <w:rsid w:val="00A952D6"/>
    <w:rsid w:val="00A96B92"/>
    <w:rsid w:val="00AA247A"/>
    <w:rsid w:val="00AB0A7A"/>
    <w:rsid w:val="00AC3CC6"/>
    <w:rsid w:val="00AC696A"/>
    <w:rsid w:val="00AD329F"/>
    <w:rsid w:val="00AD5197"/>
    <w:rsid w:val="00AD7E21"/>
    <w:rsid w:val="00AE3BB6"/>
    <w:rsid w:val="00AE4F1E"/>
    <w:rsid w:val="00AF3369"/>
    <w:rsid w:val="00AF3744"/>
    <w:rsid w:val="00B00E8B"/>
    <w:rsid w:val="00B022D3"/>
    <w:rsid w:val="00B0230C"/>
    <w:rsid w:val="00B025A4"/>
    <w:rsid w:val="00B07F87"/>
    <w:rsid w:val="00B205D8"/>
    <w:rsid w:val="00B206CD"/>
    <w:rsid w:val="00B21AAF"/>
    <w:rsid w:val="00B3081D"/>
    <w:rsid w:val="00B333DC"/>
    <w:rsid w:val="00B3730A"/>
    <w:rsid w:val="00B40D13"/>
    <w:rsid w:val="00B410FD"/>
    <w:rsid w:val="00B4765F"/>
    <w:rsid w:val="00B5307D"/>
    <w:rsid w:val="00B532C5"/>
    <w:rsid w:val="00B54CCB"/>
    <w:rsid w:val="00B57D54"/>
    <w:rsid w:val="00B60BDA"/>
    <w:rsid w:val="00B66C39"/>
    <w:rsid w:val="00B721E8"/>
    <w:rsid w:val="00B770F0"/>
    <w:rsid w:val="00B80EDB"/>
    <w:rsid w:val="00B8582B"/>
    <w:rsid w:val="00B85C3E"/>
    <w:rsid w:val="00B91AC8"/>
    <w:rsid w:val="00BA24DC"/>
    <w:rsid w:val="00BA378C"/>
    <w:rsid w:val="00BA7F1F"/>
    <w:rsid w:val="00BB758B"/>
    <w:rsid w:val="00BD1861"/>
    <w:rsid w:val="00BD4000"/>
    <w:rsid w:val="00BD672A"/>
    <w:rsid w:val="00BE19D3"/>
    <w:rsid w:val="00BE2A60"/>
    <w:rsid w:val="00BF4A01"/>
    <w:rsid w:val="00C068F8"/>
    <w:rsid w:val="00C07593"/>
    <w:rsid w:val="00C12CC5"/>
    <w:rsid w:val="00C23DAE"/>
    <w:rsid w:val="00C240EF"/>
    <w:rsid w:val="00C24D78"/>
    <w:rsid w:val="00C32C82"/>
    <w:rsid w:val="00C341C6"/>
    <w:rsid w:val="00C34D1B"/>
    <w:rsid w:val="00C3798D"/>
    <w:rsid w:val="00C37994"/>
    <w:rsid w:val="00C4385A"/>
    <w:rsid w:val="00C54D59"/>
    <w:rsid w:val="00C57AAD"/>
    <w:rsid w:val="00C60260"/>
    <w:rsid w:val="00C627EB"/>
    <w:rsid w:val="00C6315B"/>
    <w:rsid w:val="00C676F1"/>
    <w:rsid w:val="00C67CF6"/>
    <w:rsid w:val="00C67FEA"/>
    <w:rsid w:val="00C73E6A"/>
    <w:rsid w:val="00C73F00"/>
    <w:rsid w:val="00C825EC"/>
    <w:rsid w:val="00C8371B"/>
    <w:rsid w:val="00C91C89"/>
    <w:rsid w:val="00C9419C"/>
    <w:rsid w:val="00C9472D"/>
    <w:rsid w:val="00CB3E73"/>
    <w:rsid w:val="00CB74F0"/>
    <w:rsid w:val="00CC2540"/>
    <w:rsid w:val="00CE0E7F"/>
    <w:rsid w:val="00CE6CF6"/>
    <w:rsid w:val="00CF0DA4"/>
    <w:rsid w:val="00CF1DAF"/>
    <w:rsid w:val="00CF41CE"/>
    <w:rsid w:val="00CF5FC9"/>
    <w:rsid w:val="00CF79C6"/>
    <w:rsid w:val="00D011F4"/>
    <w:rsid w:val="00D03186"/>
    <w:rsid w:val="00D0533B"/>
    <w:rsid w:val="00D109E3"/>
    <w:rsid w:val="00D12236"/>
    <w:rsid w:val="00D12D22"/>
    <w:rsid w:val="00D1374D"/>
    <w:rsid w:val="00D14935"/>
    <w:rsid w:val="00D17DBA"/>
    <w:rsid w:val="00D17DEB"/>
    <w:rsid w:val="00D2143D"/>
    <w:rsid w:val="00D21EEB"/>
    <w:rsid w:val="00D2284B"/>
    <w:rsid w:val="00D24CF4"/>
    <w:rsid w:val="00D257D7"/>
    <w:rsid w:val="00D27BA8"/>
    <w:rsid w:val="00D31521"/>
    <w:rsid w:val="00D370D8"/>
    <w:rsid w:val="00D42F06"/>
    <w:rsid w:val="00D445D0"/>
    <w:rsid w:val="00D44CB4"/>
    <w:rsid w:val="00D457E8"/>
    <w:rsid w:val="00D564C6"/>
    <w:rsid w:val="00D67385"/>
    <w:rsid w:val="00D71849"/>
    <w:rsid w:val="00D76137"/>
    <w:rsid w:val="00D82B55"/>
    <w:rsid w:val="00D8648E"/>
    <w:rsid w:val="00D86AEB"/>
    <w:rsid w:val="00D919B1"/>
    <w:rsid w:val="00D95A9F"/>
    <w:rsid w:val="00D97CAD"/>
    <w:rsid w:val="00DA0E6C"/>
    <w:rsid w:val="00DA2964"/>
    <w:rsid w:val="00DA2A64"/>
    <w:rsid w:val="00DA4973"/>
    <w:rsid w:val="00DA685D"/>
    <w:rsid w:val="00DA73BC"/>
    <w:rsid w:val="00DB5AB8"/>
    <w:rsid w:val="00DC02E5"/>
    <w:rsid w:val="00DC4193"/>
    <w:rsid w:val="00DD0549"/>
    <w:rsid w:val="00DD11FC"/>
    <w:rsid w:val="00DD1642"/>
    <w:rsid w:val="00DD7759"/>
    <w:rsid w:val="00DE0B9C"/>
    <w:rsid w:val="00DE122B"/>
    <w:rsid w:val="00DE217A"/>
    <w:rsid w:val="00DE3411"/>
    <w:rsid w:val="00DE7C89"/>
    <w:rsid w:val="00DF5D5C"/>
    <w:rsid w:val="00E00680"/>
    <w:rsid w:val="00E03FD1"/>
    <w:rsid w:val="00E06643"/>
    <w:rsid w:val="00E11CB1"/>
    <w:rsid w:val="00E125CC"/>
    <w:rsid w:val="00E13894"/>
    <w:rsid w:val="00E16114"/>
    <w:rsid w:val="00E178C1"/>
    <w:rsid w:val="00E21C4C"/>
    <w:rsid w:val="00E22212"/>
    <w:rsid w:val="00E23657"/>
    <w:rsid w:val="00E248C1"/>
    <w:rsid w:val="00E24C40"/>
    <w:rsid w:val="00E45365"/>
    <w:rsid w:val="00E45C3A"/>
    <w:rsid w:val="00E50C01"/>
    <w:rsid w:val="00E614F6"/>
    <w:rsid w:val="00E61B8B"/>
    <w:rsid w:val="00E75D33"/>
    <w:rsid w:val="00E826BC"/>
    <w:rsid w:val="00E877B2"/>
    <w:rsid w:val="00E90EA6"/>
    <w:rsid w:val="00E93B16"/>
    <w:rsid w:val="00EA0E24"/>
    <w:rsid w:val="00EA565E"/>
    <w:rsid w:val="00EA5F43"/>
    <w:rsid w:val="00EA60B2"/>
    <w:rsid w:val="00EA7DA1"/>
    <w:rsid w:val="00EB0ECE"/>
    <w:rsid w:val="00EB3A94"/>
    <w:rsid w:val="00EB4139"/>
    <w:rsid w:val="00EB467F"/>
    <w:rsid w:val="00EB665A"/>
    <w:rsid w:val="00EB7C37"/>
    <w:rsid w:val="00EC0FCD"/>
    <w:rsid w:val="00EC1CA6"/>
    <w:rsid w:val="00EC3369"/>
    <w:rsid w:val="00EC5650"/>
    <w:rsid w:val="00EC5A00"/>
    <w:rsid w:val="00ED09AC"/>
    <w:rsid w:val="00ED29A7"/>
    <w:rsid w:val="00ED2E9E"/>
    <w:rsid w:val="00EE36F9"/>
    <w:rsid w:val="00EE3BE9"/>
    <w:rsid w:val="00EE413D"/>
    <w:rsid w:val="00EE726D"/>
    <w:rsid w:val="00EF0A4A"/>
    <w:rsid w:val="00EF71B5"/>
    <w:rsid w:val="00F010AD"/>
    <w:rsid w:val="00F027A0"/>
    <w:rsid w:val="00F13847"/>
    <w:rsid w:val="00F15C5F"/>
    <w:rsid w:val="00F17F8B"/>
    <w:rsid w:val="00F23560"/>
    <w:rsid w:val="00F25B70"/>
    <w:rsid w:val="00F3205E"/>
    <w:rsid w:val="00F422D9"/>
    <w:rsid w:val="00F43C2D"/>
    <w:rsid w:val="00F50210"/>
    <w:rsid w:val="00F62874"/>
    <w:rsid w:val="00F63153"/>
    <w:rsid w:val="00F635AE"/>
    <w:rsid w:val="00F64951"/>
    <w:rsid w:val="00F73DE7"/>
    <w:rsid w:val="00F746DF"/>
    <w:rsid w:val="00F7518D"/>
    <w:rsid w:val="00F81655"/>
    <w:rsid w:val="00F83EED"/>
    <w:rsid w:val="00F87368"/>
    <w:rsid w:val="00F90B9E"/>
    <w:rsid w:val="00F96446"/>
    <w:rsid w:val="00FA72E1"/>
    <w:rsid w:val="00FB50E2"/>
    <w:rsid w:val="00FB50E5"/>
    <w:rsid w:val="00FB7833"/>
    <w:rsid w:val="00FC26D7"/>
    <w:rsid w:val="00FC730F"/>
    <w:rsid w:val="00FD6E9B"/>
    <w:rsid w:val="00FD7665"/>
    <w:rsid w:val="00FE26EF"/>
    <w:rsid w:val="00FE51BB"/>
    <w:rsid w:val="00FF26BE"/>
    <w:rsid w:val="00FF6758"/>
    <w:rsid w:val="00FF7745"/>
    <w:rsid w:val="00FF7A42"/>
    <w:rsid w:val="00FF7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8C1"/>
    <w:rPr>
      <w:rFonts w:ascii="Times New Roman" w:eastAsia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9644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rsid w:val="00F9644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F9644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D7184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184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A2964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6756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56FC"/>
    <w:rPr>
      <w:rFonts w:ascii="Times New Roman" w:eastAsia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6756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56FC"/>
    <w:rPr>
      <w:rFonts w:ascii="Times New Roman" w:eastAsia="Times New Roman" w:hAnsi="Times New Roman"/>
      <w:sz w:val="28"/>
      <w:szCs w:val="28"/>
      <w:lang w:eastAsia="en-US"/>
    </w:rPr>
  </w:style>
  <w:style w:type="paragraph" w:styleId="aa">
    <w:name w:val="Normal (Web)"/>
    <w:basedOn w:val="a"/>
    <w:uiPriority w:val="99"/>
    <w:semiHidden/>
    <w:unhideWhenUsed/>
    <w:rsid w:val="008D7832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C09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8C1"/>
    <w:rPr>
      <w:rFonts w:ascii="Times New Roman" w:eastAsia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9644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rsid w:val="00F9644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F9644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D7184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184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A2964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6756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56FC"/>
    <w:rPr>
      <w:rFonts w:ascii="Times New Roman" w:eastAsia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6756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56FC"/>
    <w:rPr>
      <w:rFonts w:ascii="Times New Roman" w:eastAsia="Times New Roman" w:hAnsi="Times New Roman"/>
      <w:sz w:val="28"/>
      <w:szCs w:val="28"/>
      <w:lang w:eastAsia="en-US"/>
    </w:rPr>
  </w:style>
  <w:style w:type="paragraph" w:styleId="aa">
    <w:name w:val="Normal (Web)"/>
    <w:basedOn w:val="a"/>
    <w:uiPriority w:val="99"/>
    <w:semiHidden/>
    <w:unhideWhenUsed/>
    <w:rsid w:val="008D7832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C0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47571-A224-43D8-A260-8545B5529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1640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10973</CharactersWithSpaces>
  <SharedDoc>false</SharedDoc>
  <HLinks>
    <vt:vector size="90" baseType="variant">
      <vt:variant>
        <vt:i4>5832707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consultantplus://offline/ref=DB6EC813DCA6CE61B8B59FE3EB6EF90C3A0D0A23F842C50D9A70E7D8581166ED88A860289D83A7BC2E1DFDB68BDD84A05D1116C7DD3A0A248D3EAAv8mEC</vt:lpwstr>
      </vt:variant>
      <vt:variant>
        <vt:lpwstr/>
      </vt:variant>
      <vt:variant>
        <vt:i4>7864418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consultantplus://offline/ref=A412AF4D81813543F4F6361E8048CDB05D77380AC7AE0E90B5EF58C50C91076048A8761F4A6E04F1B04DD20913329011m2D6C</vt:lpwstr>
      </vt:variant>
      <vt:variant>
        <vt:lpwstr/>
      </vt:variant>
      <vt:variant>
        <vt:i4>7864418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consultantplus://offline/ref=A412AF4D81813543F4F6361E8048CDB05D77380AC7AE0E90B5EF58C50C91076048A8761F4A6E04F1B04DD20913329011m2D6C</vt:lpwstr>
      </vt:variant>
      <vt:variant>
        <vt:lpwstr/>
      </vt:variant>
      <vt:variant>
        <vt:i4>7864418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consultantplus://offline/ref=A412AF4D81813543F4F6361E8048CDB05D77380AC7AE0E90B5EF58C50C91076048A8761F4A6E04F1B04DD20913329011m2D6C</vt:lpwstr>
      </vt:variant>
      <vt:variant>
        <vt:lpwstr/>
      </vt:variant>
      <vt:variant>
        <vt:i4>7864375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consultantplus://offline/ref=A412AF4D81813543F4F6361E8048CDB05D77380AC0AC019FBCEF58C50C91076048A8761F4A6E04F1B04DD20913329011m2D6C</vt:lpwstr>
      </vt:variant>
      <vt:variant>
        <vt:lpwstr/>
      </vt:variant>
      <vt:variant>
        <vt:i4>7864375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consultantplus://offline/ref=A412AF4D81813543F4F6361E8048CDB05D77380AC0A50F9FBBEF58C50C91076048A8761F4A6E04F1B04DD20913329011m2D6C</vt:lpwstr>
      </vt:variant>
      <vt:variant>
        <vt:lpwstr/>
      </vt:variant>
      <vt:variant>
        <vt:i4>7864369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consultantplus://offline/ref=A412AF4D81813543F4F6361E8048CDB05D77380AC0AB0B9EB4EF58C50C91076048A8761F4A6E04F1B04DD20913329011m2D6C</vt:lpwstr>
      </vt:variant>
      <vt:variant>
        <vt:lpwstr/>
      </vt:variant>
      <vt:variant>
        <vt:i4>7864417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consultantplus://offline/ref=A412AF4D81813543F4F6361E8048CDB05D77380AC6AB0A9BBFEF58C50C91076048A8761F4A6E04F1B04DD20913329011m2D6C</vt:lpwstr>
      </vt:variant>
      <vt:variant>
        <vt:lpwstr/>
      </vt:variant>
      <vt:variant>
        <vt:i4>7864429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consultantplus://offline/ref=A412AF4D81813543F4F6361E8048CDB05D77380AC6A4089DBCEF58C50C91076048A8761F4A6E04F1B04DD20913329011m2D6C</vt:lpwstr>
      </vt:variant>
      <vt:variant>
        <vt:lpwstr/>
      </vt:variant>
      <vt:variant>
        <vt:i4>7864371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consultantplus://offline/ref=A412AF4D81813543F4F6361E8048CDB05D77380AC6AE0D9AB5EF58C50C91076048A8761F4A6E04F1B04DD20913329011m2D6C</vt:lpwstr>
      </vt:variant>
      <vt:variant>
        <vt:lpwstr/>
      </vt:variant>
      <vt:variant>
        <vt:i4>7864378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consultantplus://offline/ref=A412AF4D81813543F4F6361E8048CDB05D77380AC0AD099EBBEF58C50C91076048A8761F4A6E04F1B04DD20913329011m2D6C</vt:lpwstr>
      </vt:variant>
      <vt:variant>
        <vt:lpwstr/>
      </vt:variant>
      <vt:variant>
        <vt:i4>7864426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consultantplus://offline/ref=A412AF4D81813543F4F6361E8048CDB05D77380AC6A40D98BDEF58C50C91076048A8761F4A6E04F1B04DD20913329011m2D6C</vt:lpwstr>
      </vt:variant>
      <vt:variant>
        <vt:lpwstr/>
      </vt:variant>
      <vt:variant>
        <vt:i4>7864418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consultantplus://offline/ref=A412AF4D81813543F4F6361E8048CDB05D77380AC7AE0E90B5EF58C50C91076048A8761F4A6E04F1B04DD20913329011m2D6C</vt:lpwstr>
      </vt:variant>
      <vt:variant>
        <vt:lpwstr/>
      </vt:variant>
      <vt:variant>
        <vt:i4>7864418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consultantplus://offline/ref=A412AF4D81813543F4F6361E8048CDB05D77380AC7AE0E90B5EF58C50C91076048A8761F4A6E04F1B04DD20913329011m2D6C</vt:lpwstr>
      </vt:variant>
      <vt:variant>
        <vt:lpwstr/>
      </vt:variant>
      <vt:variant>
        <vt:i4>7864418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consultantplus://offline/ref=A412AF4D81813543F4F6361E8048CDB05D77380AC7AE0E90B5EF58C50C91076048A8761F4A6E04F1B04DD20913329011m2D6C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uvp_435-1</dc:creator>
  <cp:lastModifiedBy>Завражин Игорь Александрович</cp:lastModifiedBy>
  <cp:revision>5</cp:revision>
  <cp:lastPrinted>2020-11-03T04:26:00Z</cp:lastPrinted>
  <dcterms:created xsi:type="dcterms:W3CDTF">2023-03-16T02:42:00Z</dcterms:created>
  <dcterms:modified xsi:type="dcterms:W3CDTF">2023-08-22T06:30:00Z</dcterms:modified>
</cp:coreProperties>
</file>